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89489" w14:textId="77777777" w:rsidR="00AA069E" w:rsidRPr="00B16551" w:rsidRDefault="00AA069E" w:rsidP="00AA069E">
      <w:pPr>
        <w:spacing w:after="1" w:line="240" w:lineRule="auto"/>
        <w:ind w:hanging="10"/>
        <w:jc w:val="center"/>
        <w:rPr>
          <w:rFonts w:ascii="Times New Roman" w:eastAsia="Times New Roman" w:hAnsi="Times New Roman" w:cs="Times New Roman"/>
          <w:b/>
          <w:sz w:val="24"/>
          <w:szCs w:val="24"/>
          <w:u w:val="single" w:color="000000"/>
          <w:lang w:val="it-IT" w:eastAsia="es-ES"/>
        </w:rPr>
      </w:pPr>
      <w:r w:rsidRPr="00B16551">
        <w:rPr>
          <w:rFonts w:ascii="Times New Roman" w:eastAsia="Times New Roman" w:hAnsi="Times New Roman" w:cs="Times New Roman"/>
          <w:b/>
          <w:sz w:val="24"/>
          <w:szCs w:val="24"/>
          <w:u w:val="single" w:color="000000"/>
          <w:lang w:val="it-IT" w:eastAsia="es-ES"/>
        </w:rPr>
        <w:t xml:space="preserve">ALLEGATO </w:t>
      </w:r>
      <w:r>
        <w:rPr>
          <w:rFonts w:ascii="Times New Roman" w:eastAsia="Times New Roman" w:hAnsi="Times New Roman" w:cs="Times New Roman"/>
          <w:b/>
          <w:sz w:val="24"/>
          <w:szCs w:val="24"/>
          <w:u w:val="single" w:color="000000"/>
          <w:lang w:val="it-IT" w:eastAsia="es-ES"/>
        </w:rPr>
        <w:t>4</w:t>
      </w:r>
    </w:p>
    <w:p w14:paraId="0147210B" w14:textId="77777777" w:rsidR="00AA069E" w:rsidRPr="00B16551" w:rsidRDefault="00AA069E" w:rsidP="00AA069E">
      <w:pPr>
        <w:spacing w:after="1" w:line="240" w:lineRule="auto"/>
        <w:ind w:hanging="10"/>
        <w:jc w:val="center"/>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b/>
          <w:i/>
          <w:iCs/>
          <w:sz w:val="24"/>
          <w:szCs w:val="24"/>
          <w:u w:val="single" w:color="000000"/>
          <w:lang w:val="it-IT" w:eastAsia="es-ES"/>
        </w:rPr>
        <w:t>(da inserire nella Busta A - Documenti)</w:t>
      </w:r>
    </w:p>
    <w:p w14:paraId="20CB4B3C" w14:textId="77777777" w:rsidR="00AA069E" w:rsidRPr="00B16551" w:rsidRDefault="00AA069E" w:rsidP="00AA069E">
      <w:pPr>
        <w:spacing w:after="0" w:line="240" w:lineRule="auto"/>
        <w:jc w:val="center"/>
        <w:rPr>
          <w:rFonts w:ascii="Times New Roman" w:eastAsia="Times New Roman" w:hAnsi="Times New Roman" w:cs="Times New Roman"/>
          <w:sz w:val="24"/>
          <w:szCs w:val="24"/>
          <w:lang w:val="it-IT" w:eastAsia="es-ES"/>
        </w:rPr>
      </w:pPr>
    </w:p>
    <w:p w14:paraId="32120508" w14:textId="77777777" w:rsidR="00AA069E" w:rsidRPr="00B16551" w:rsidRDefault="00AA069E" w:rsidP="00AA069E">
      <w:pPr>
        <w:keepNext/>
        <w:keepLines/>
        <w:spacing w:before="0" w:after="0" w:line="240" w:lineRule="auto"/>
        <w:ind w:hanging="10"/>
        <w:jc w:val="center"/>
        <w:outlineLvl w:val="0"/>
        <w:rPr>
          <w:rFonts w:ascii="Times New Roman" w:eastAsia="Times New Roman" w:hAnsi="Times New Roman" w:cs="Times New Roman"/>
          <w:b/>
          <w:sz w:val="24"/>
          <w:szCs w:val="24"/>
          <w:u w:val="single" w:color="000000"/>
          <w:lang w:val="it-IT" w:eastAsia="es-ES"/>
        </w:rPr>
      </w:pPr>
      <w:r w:rsidRPr="00B16551">
        <w:rPr>
          <w:rFonts w:ascii="Times New Roman" w:eastAsia="Times New Roman" w:hAnsi="Times New Roman" w:cs="Times New Roman"/>
          <w:b/>
          <w:sz w:val="24"/>
          <w:szCs w:val="24"/>
          <w:u w:val="single" w:color="000000"/>
          <w:lang w:val="it-IT" w:eastAsia="es-ES"/>
        </w:rPr>
        <w:t xml:space="preserve">LETTERA DI INTERESSE A PARTECIPARE ALLA PROCEDURA D’ASTA </w:t>
      </w:r>
    </w:p>
    <w:p w14:paraId="7857C6C7" w14:textId="77777777" w:rsidR="00AA069E" w:rsidRPr="00B16551" w:rsidRDefault="00AA069E" w:rsidP="00AA069E">
      <w:pPr>
        <w:keepNext/>
        <w:keepLines/>
        <w:spacing w:before="0" w:after="0" w:line="240" w:lineRule="auto"/>
        <w:ind w:hanging="10"/>
        <w:jc w:val="center"/>
        <w:outlineLvl w:val="0"/>
        <w:rPr>
          <w:rFonts w:ascii="Times New Roman" w:eastAsia="Times New Roman" w:hAnsi="Times New Roman" w:cs="Times New Roman"/>
          <w:b/>
          <w:sz w:val="24"/>
          <w:szCs w:val="24"/>
          <w:u w:val="single" w:color="000000"/>
          <w:lang w:val="it-IT" w:eastAsia="es-ES"/>
        </w:rPr>
      </w:pPr>
      <w:r w:rsidRPr="00B16551">
        <w:rPr>
          <w:rFonts w:ascii="Times New Roman" w:eastAsia="Times New Roman" w:hAnsi="Times New Roman" w:cs="Times New Roman"/>
          <w:b/>
          <w:sz w:val="24"/>
          <w:szCs w:val="24"/>
          <w:u w:val="single" w:color="000000"/>
          <w:lang w:val="it-IT" w:eastAsia="es-ES"/>
        </w:rPr>
        <w:t>E ACCORDO DI CONFIDENZIALITÀ</w:t>
      </w:r>
    </w:p>
    <w:p w14:paraId="5A71B1B2"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b/>
          <w:sz w:val="24"/>
          <w:szCs w:val="24"/>
          <w:lang w:val="it-IT" w:eastAsia="es-ES"/>
        </w:rPr>
        <w:t xml:space="preserve"> </w:t>
      </w:r>
    </w:p>
    <w:p w14:paraId="56BAE363" w14:textId="77777777" w:rsidR="00AA069E" w:rsidRPr="00B16551" w:rsidRDefault="00AA069E" w:rsidP="00AA069E">
      <w:pPr>
        <w:spacing w:before="0" w:after="11" w:line="240" w:lineRule="auto"/>
        <w:ind w:hanging="10"/>
        <w:jc w:val="center"/>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b/>
          <w:sz w:val="24"/>
          <w:szCs w:val="24"/>
          <w:lang w:val="it-IT" w:eastAsia="es-ES"/>
        </w:rPr>
        <w:t>MINISTERO DEGLI AFFARI ESTERI</w:t>
      </w:r>
    </w:p>
    <w:p w14:paraId="5AB2321E" w14:textId="77777777" w:rsidR="00AA069E" w:rsidRPr="00B16551" w:rsidRDefault="00AA069E" w:rsidP="00AA069E">
      <w:pPr>
        <w:spacing w:before="0" w:after="11" w:line="240" w:lineRule="auto"/>
        <w:ind w:hanging="10"/>
        <w:jc w:val="center"/>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b/>
          <w:sz w:val="24"/>
          <w:szCs w:val="24"/>
          <w:lang w:val="it-IT" w:eastAsia="es-ES"/>
        </w:rPr>
        <w:t>E DELLA COOPERAZIONE INTERNAZIONALE</w:t>
      </w:r>
    </w:p>
    <w:p w14:paraId="01398AFC" w14:textId="77777777" w:rsidR="00AA069E" w:rsidRPr="00B16551" w:rsidRDefault="00AA069E" w:rsidP="00AA069E">
      <w:pPr>
        <w:spacing w:before="0" w:after="11" w:line="240" w:lineRule="auto"/>
        <w:ind w:hanging="10"/>
        <w:jc w:val="center"/>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b/>
          <w:sz w:val="24"/>
          <w:szCs w:val="24"/>
          <w:lang w:val="it-IT" w:eastAsia="es-ES"/>
        </w:rPr>
        <w:t>AMBASCIATA D’ITALIA IN ATENE</w:t>
      </w:r>
    </w:p>
    <w:p w14:paraId="1795901C" w14:textId="77777777" w:rsidR="00AA069E" w:rsidRPr="00B16551" w:rsidRDefault="00AA069E" w:rsidP="00AA069E">
      <w:pPr>
        <w:spacing w:before="0" w:after="1" w:line="240" w:lineRule="auto"/>
        <w:ind w:hanging="10"/>
        <w:jc w:val="center"/>
        <w:rPr>
          <w:rFonts w:ascii="Times New Roman" w:eastAsia="Times New Roman" w:hAnsi="Times New Roman" w:cs="Times New Roman"/>
          <w:sz w:val="24"/>
          <w:szCs w:val="24"/>
          <w:lang w:val="it-IT" w:eastAsia="es-ES"/>
        </w:rPr>
      </w:pPr>
      <w:proofErr w:type="spellStart"/>
      <w:r w:rsidRPr="00B16551">
        <w:rPr>
          <w:rFonts w:ascii="Times New Roman" w:eastAsia="Times New Roman" w:hAnsi="Times New Roman" w:cs="Times New Roman"/>
          <w:sz w:val="24"/>
          <w:szCs w:val="24"/>
          <w:lang w:val="it-IT" w:eastAsia="es-ES"/>
        </w:rPr>
        <w:t>Sekeri</w:t>
      </w:r>
      <w:proofErr w:type="spellEnd"/>
      <w:r w:rsidRPr="00B16551">
        <w:rPr>
          <w:rFonts w:ascii="Times New Roman" w:eastAsia="Times New Roman" w:hAnsi="Times New Roman" w:cs="Times New Roman"/>
          <w:sz w:val="24"/>
          <w:szCs w:val="24"/>
          <w:lang w:val="it-IT" w:eastAsia="es-ES"/>
        </w:rPr>
        <w:t>, 2 – 10674 ATENE</w:t>
      </w:r>
    </w:p>
    <w:p w14:paraId="5FC63C3E" w14:textId="77777777" w:rsidR="00AA069E" w:rsidRPr="00B16551" w:rsidRDefault="00AA069E" w:rsidP="00AA069E">
      <w:pPr>
        <w:spacing w:before="0" w:after="0" w:line="240" w:lineRule="auto"/>
        <w:jc w:val="center"/>
        <w:rPr>
          <w:rFonts w:ascii="Times New Roman" w:eastAsia="Times New Roman" w:hAnsi="Times New Roman" w:cs="Times New Roman"/>
          <w:sz w:val="24"/>
          <w:szCs w:val="24"/>
          <w:lang w:val="it-IT" w:eastAsia="es-ES"/>
        </w:rPr>
      </w:pPr>
    </w:p>
    <w:p w14:paraId="5301F319"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0CD7DCB4" w14:textId="23B33071" w:rsidR="00AA069E" w:rsidRPr="00B16551" w:rsidRDefault="00BD0E23" w:rsidP="00AA069E">
      <w:pPr>
        <w:spacing w:after="0" w:line="240" w:lineRule="auto"/>
        <w:ind w:hanging="10"/>
        <w:jc w:val="right"/>
        <w:rPr>
          <w:rFonts w:ascii="Times New Roman" w:eastAsia="Times New Roman" w:hAnsi="Times New Roman" w:cs="Times New Roman"/>
          <w:sz w:val="24"/>
          <w:szCs w:val="24"/>
          <w:lang w:val="it-IT" w:eastAsia="es-ES"/>
        </w:rPr>
      </w:pPr>
      <w:r>
        <w:rPr>
          <w:rFonts w:ascii="Times New Roman" w:eastAsia="Times New Roman" w:hAnsi="Times New Roman" w:cs="Times New Roman"/>
          <w:sz w:val="24"/>
          <w:szCs w:val="24"/>
          <w:lang w:val="it-IT" w:eastAsia="es-ES"/>
        </w:rPr>
        <w:t>Luogo e data</w:t>
      </w:r>
      <w:r w:rsidR="00AA069E" w:rsidRPr="00B16551">
        <w:rPr>
          <w:rFonts w:ascii="Times New Roman" w:eastAsia="Times New Roman" w:hAnsi="Times New Roman" w:cs="Times New Roman"/>
          <w:sz w:val="24"/>
          <w:szCs w:val="24"/>
          <w:lang w:val="it-IT" w:eastAsia="es-ES"/>
        </w:rPr>
        <w:t xml:space="preserve">, </w:t>
      </w:r>
      <w:r w:rsidR="00AA069E" w:rsidRPr="0067630F">
        <w:rPr>
          <w:rFonts w:ascii="Times New Roman" w:eastAsia="Times New Roman" w:hAnsi="Times New Roman" w:cs="Times New Roman"/>
          <w:sz w:val="24"/>
          <w:szCs w:val="24"/>
          <w:lang w:val="it-IT" w:eastAsia="es-ES"/>
        </w:rPr>
        <w:t>________________</w:t>
      </w:r>
    </w:p>
    <w:p w14:paraId="503A97F7"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72E4CFDF"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4F07827D" w14:textId="77777777" w:rsidR="00AA069E" w:rsidRPr="00B16551" w:rsidRDefault="00AA069E" w:rsidP="00AA069E">
      <w:pPr>
        <w:spacing w:after="1" w:line="240" w:lineRule="auto"/>
        <w:ind w:hanging="1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Gentili Signori: </w:t>
      </w:r>
    </w:p>
    <w:p w14:paraId="6E25E593"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3EE53562" w14:textId="15C38ACD" w:rsidR="00AA069E" w:rsidRPr="00B16551" w:rsidRDefault="00AA069E" w:rsidP="00AA069E">
      <w:pPr>
        <w:spacing w:after="1" w:line="240" w:lineRule="auto"/>
        <w:ind w:hanging="1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Con la presente esprimiamo all’AMBASCIATA D’ITALIA IN ATENE (di seguito "</w:t>
      </w:r>
      <w:r w:rsidRPr="00B16551">
        <w:rPr>
          <w:rFonts w:ascii="Times New Roman" w:eastAsia="Times New Roman" w:hAnsi="Times New Roman" w:cs="Times New Roman"/>
          <w:b/>
          <w:sz w:val="24"/>
          <w:szCs w:val="24"/>
          <w:lang w:val="it-IT" w:eastAsia="es-ES"/>
        </w:rPr>
        <w:t>Voi</w:t>
      </w:r>
      <w:r w:rsidRPr="00B16551">
        <w:rPr>
          <w:rFonts w:ascii="Times New Roman" w:eastAsia="Times New Roman" w:hAnsi="Times New Roman" w:cs="Times New Roman"/>
          <w:sz w:val="24"/>
          <w:szCs w:val="24"/>
          <w:lang w:val="it-IT" w:eastAsia="es-ES"/>
        </w:rPr>
        <w:t xml:space="preserve">") il nostro interesse a partecipare alla procedura di Asta Pubblica al fine della compravendita – in caso di aggiudicazione - dell’immobile situato in Salonicco, Viale </w:t>
      </w:r>
      <w:proofErr w:type="spellStart"/>
      <w:r w:rsidRPr="00B16551">
        <w:rPr>
          <w:rFonts w:ascii="Times New Roman" w:eastAsia="Times New Roman" w:hAnsi="Times New Roman" w:cs="Times New Roman"/>
          <w:sz w:val="24"/>
          <w:szCs w:val="24"/>
          <w:lang w:val="it-IT" w:eastAsia="es-ES"/>
        </w:rPr>
        <w:t>Vassilissis</w:t>
      </w:r>
      <w:proofErr w:type="spellEnd"/>
      <w:r w:rsidRPr="00B16551">
        <w:rPr>
          <w:rFonts w:ascii="Times New Roman" w:eastAsia="Times New Roman" w:hAnsi="Times New Roman" w:cs="Times New Roman"/>
          <w:sz w:val="24"/>
          <w:szCs w:val="24"/>
          <w:lang w:val="it-IT" w:eastAsia="es-ES"/>
        </w:rPr>
        <w:t xml:space="preserve"> Olga 20, 54641 Salonicco, come previsto nell'"Avviso d'Asta" del </w:t>
      </w:r>
      <w:r w:rsidR="00914DA2">
        <w:rPr>
          <w:rFonts w:ascii="Times New Roman" w:eastAsia="Times New Roman" w:hAnsi="Times New Roman" w:cs="Times New Roman"/>
          <w:b/>
          <w:sz w:val="24"/>
          <w:szCs w:val="24"/>
          <w:lang w:val="it-IT" w:eastAsia="es-ES"/>
        </w:rPr>
        <w:t xml:space="preserve">15/01/2026 </w:t>
      </w:r>
      <w:r w:rsidRPr="00B16551">
        <w:rPr>
          <w:rFonts w:ascii="Times New Roman" w:eastAsia="Times New Roman" w:hAnsi="Times New Roman" w:cs="Times New Roman"/>
          <w:sz w:val="24"/>
          <w:szCs w:val="24"/>
          <w:lang w:val="it-IT" w:eastAsia="es-ES"/>
        </w:rPr>
        <w:t>(l'"</w:t>
      </w:r>
      <w:r w:rsidRPr="00B16551">
        <w:rPr>
          <w:rFonts w:ascii="Times New Roman" w:eastAsia="Times New Roman" w:hAnsi="Times New Roman" w:cs="Times New Roman"/>
          <w:b/>
          <w:sz w:val="24"/>
          <w:szCs w:val="24"/>
          <w:lang w:val="it-IT" w:eastAsia="es-ES"/>
        </w:rPr>
        <w:t>Avviso d'Asta</w:t>
      </w:r>
      <w:r w:rsidRPr="00B16551">
        <w:rPr>
          <w:rFonts w:ascii="Times New Roman" w:eastAsia="Times New Roman" w:hAnsi="Times New Roman" w:cs="Times New Roman"/>
          <w:sz w:val="24"/>
          <w:szCs w:val="24"/>
          <w:lang w:val="it-IT" w:eastAsia="es-ES"/>
        </w:rPr>
        <w:t xml:space="preserve">"). </w:t>
      </w:r>
    </w:p>
    <w:p w14:paraId="7A3DC98A" w14:textId="77777777" w:rsidR="00AA069E" w:rsidRPr="00B16551" w:rsidRDefault="00AA069E" w:rsidP="00AA069E">
      <w:pPr>
        <w:spacing w:after="1" w:line="240" w:lineRule="auto"/>
        <w:ind w:hanging="1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Riconosciamo e accettiamo espressamente che i termini e le condizioni di questa procedura sono i seguenti (</w:t>
      </w:r>
      <w:r>
        <w:rPr>
          <w:rFonts w:ascii="Times New Roman" w:eastAsia="Times New Roman" w:hAnsi="Times New Roman" w:cs="Times New Roman"/>
          <w:sz w:val="24"/>
          <w:szCs w:val="24"/>
          <w:lang w:val="it-IT" w:eastAsia="es-ES"/>
        </w:rPr>
        <w:t xml:space="preserve">la </w:t>
      </w:r>
      <w:r w:rsidRPr="00B16551">
        <w:rPr>
          <w:rFonts w:ascii="Times New Roman" w:eastAsia="Times New Roman" w:hAnsi="Times New Roman" w:cs="Times New Roman"/>
          <w:sz w:val="24"/>
          <w:szCs w:val="24"/>
          <w:lang w:val="it-IT" w:eastAsia="es-ES"/>
        </w:rPr>
        <w:t>"</w:t>
      </w:r>
      <w:r>
        <w:rPr>
          <w:rFonts w:ascii="Times New Roman" w:eastAsia="Times New Roman" w:hAnsi="Times New Roman" w:cs="Times New Roman"/>
          <w:b/>
          <w:sz w:val="24"/>
          <w:szCs w:val="24"/>
          <w:lang w:val="it-IT" w:eastAsia="es-ES"/>
        </w:rPr>
        <w:t>Procedura</w:t>
      </w:r>
      <w:r w:rsidRPr="00B16551">
        <w:rPr>
          <w:rFonts w:ascii="Times New Roman" w:eastAsia="Times New Roman" w:hAnsi="Times New Roman" w:cs="Times New Roman"/>
          <w:sz w:val="24"/>
          <w:szCs w:val="24"/>
          <w:lang w:val="it-IT" w:eastAsia="es-ES"/>
        </w:rPr>
        <w:t xml:space="preserve">"): </w:t>
      </w:r>
    </w:p>
    <w:p w14:paraId="2F69A447"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02CFF610" w14:textId="77777777" w:rsidR="00AA069E" w:rsidRPr="00B16551" w:rsidRDefault="00AA069E" w:rsidP="00AA069E">
      <w:pPr>
        <w:numPr>
          <w:ilvl w:val="0"/>
          <w:numId w:val="1"/>
        </w:numPr>
        <w:spacing w:before="0" w:after="1" w:line="240" w:lineRule="auto"/>
        <w:ind w:left="709" w:right="49" w:hanging="72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Ci faremo carico di tutti i costi e le spese da noi sostenuti in relazione al</w:t>
      </w:r>
      <w:r>
        <w:rPr>
          <w:rFonts w:ascii="Times New Roman" w:eastAsia="Times New Roman" w:hAnsi="Times New Roman" w:cs="Times New Roman"/>
          <w:sz w:val="24"/>
          <w:szCs w:val="24"/>
          <w:lang w:val="it-IT" w:eastAsia="es-ES"/>
        </w:rPr>
        <w:t>la Procedura</w:t>
      </w:r>
      <w:r w:rsidRPr="00B16551">
        <w:rPr>
          <w:rFonts w:ascii="Times New Roman" w:eastAsia="Times New Roman" w:hAnsi="Times New Roman" w:cs="Times New Roman"/>
          <w:sz w:val="24"/>
          <w:szCs w:val="24"/>
          <w:lang w:val="it-IT" w:eastAsia="es-ES"/>
        </w:rPr>
        <w:t xml:space="preserve"> e rinunciamo fermamente e irrevocabilmente a qualsiasi rivendicazione nei Vostri confronti per eventuali danni, perdite, costi e/o spese (diretti o indiretti).  </w:t>
      </w:r>
    </w:p>
    <w:p w14:paraId="7F1F751D"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74DCC74E" w14:textId="77777777" w:rsidR="00AA069E" w:rsidRPr="00B16551" w:rsidRDefault="00AA069E" w:rsidP="00AA069E">
      <w:pPr>
        <w:numPr>
          <w:ilvl w:val="0"/>
          <w:numId w:val="1"/>
        </w:numPr>
        <w:spacing w:before="0" w:after="1" w:line="240" w:lineRule="auto"/>
        <w:ind w:left="709" w:right="49" w:hanging="72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Valuteremo autonomamente le informazioni e la documentazione </w:t>
      </w:r>
      <w:r w:rsidRPr="00B320DD">
        <w:rPr>
          <w:rFonts w:ascii="Times New Roman" w:eastAsia="Times New Roman" w:hAnsi="Times New Roman" w:cs="Times New Roman"/>
          <w:sz w:val="24"/>
          <w:szCs w:val="24"/>
          <w:lang w:val="it-IT" w:eastAsia="es-ES"/>
        </w:rPr>
        <w:t>presentate</w:t>
      </w:r>
      <w:r>
        <w:rPr>
          <w:rFonts w:ascii="Times New Roman" w:eastAsia="Times New Roman" w:hAnsi="Times New Roman" w:cs="Times New Roman"/>
          <w:color w:val="FF0000"/>
          <w:sz w:val="24"/>
          <w:szCs w:val="24"/>
          <w:lang w:val="it-IT" w:eastAsia="es-ES"/>
        </w:rPr>
        <w:t xml:space="preserve"> </w:t>
      </w:r>
      <w:r w:rsidRPr="00B320DD">
        <w:rPr>
          <w:rFonts w:ascii="Times New Roman" w:eastAsia="Times New Roman" w:hAnsi="Times New Roman" w:cs="Times New Roman"/>
          <w:sz w:val="24"/>
          <w:szCs w:val="24"/>
          <w:lang w:val="it-IT" w:eastAsia="es-ES"/>
        </w:rPr>
        <w:t xml:space="preserve">dall’Ambasciata e valuteremo </w:t>
      </w:r>
      <w:r w:rsidRPr="00B16551">
        <w:rPr>
          <w:rFonts w:ascii="Times New Roman" w:eastAsia="Times New Roman" w:hAnsi="Times New Roman" w:cs="Times New Roman"/>
          <w:sz w:val="24"/>
          <w:szCs w:val="24"/>
          <w:lang w:val="it-IT" w:eastAsia="es-ES"/>
        </w:rPr>
        <w:t>se sia opportuno o meno partecipare al</w:t>
      </w:r>
      <w:r>
        <w:rPr>
          <w:rFonts w:ascii="Times New Roman" w:eastAsia="Times New Roman" w:hAnsi="Times New Roman" w:cs="Times New Roman"/>
          <w:sz w:val="24"/>
          <w:szCs w:val="24"/>
          <w:lang w:val="it-IT" w:eastAsia="es-ES"/>
        </w:rPr>
        <w:t xml:space="preserve">la Procedura </w:t>
      </w:r>
      <w:r w:rsidRPr="00B16551">
        <w:rPr>
          <w:rFonts w:ascii="Times New Roman" w:eastAsia="Times New Roman" w:hAnsi="Times New Roman" w:cs="Times New Roman"/>
          <w:sz w:val="24"/>
          <w:szCs w:val="24"/>
          <w:lang w:val="it-IT" w:eastAsia="es-ES"/>
        </w:rPr>
        <w:t>e/o presentare offerte e ci assicureremo di ottenere le informazioni aggiuntive che riterremo necessarie (comprese le informazioni pubblicamente disponibili e quelle che ci verranno fornite dai nostri esperti e consulenti da noi nominati) al fine di prendere le nostre decisioni. Riconosciamo e accettiamo che (a) non è fatta, né deve essere intesa come fatta da Voi, nessuna dichiarazione o garanzia, espressa o implicita, in merito alla veridicità, all'accuratezza, alla sufficienza, alla correttezza o alla completezza delle informazioni e delle opinioni trasmesse o contenute nei documenti fornitici nell'ambito del</w:t>
      </w:r>
      <w:r>
        <w:rPr>
          <w:rFonts w:ascii="Times New Roman" w:eastAsia="Times New Roman" w:hAnsi="Times New Roman" w:cs="Times New Roman"/>
          <w:sz w:val="24"/>
          <w:szCs w:val="24"/>
          <w:lang w:val="it-IT" w:eastAsia="es-ES"/>
        </w:rPr>
        <w:t>la Procedura</w:t>
      </w:r>
      <w:r w:rsidRPr="00B16551">
        <w:rPr>
          <w:rFonts w:ascii="Times New Roman" w:eastAsia="Times New Roman" w:hAnsi="Times New Roman" w:cs="Times New Roman"/>
          <w:sz w:val="24"/>
          <w:szCs w:val="24"/>
          <w:lang w:val="it-IT" w:eastAsia="es-ES"/>
        </w:rPr>
        <w:t xml:space="preserve">, e (b) che le informazioni e i documenti presentati sono a scopo puramente informativo e non devono essere interpretati come una raccomandazione, una sollecitazione o un'offerta di acquisto o di vendita, né costituiscono una consulenza di investimento. </w:t>
      </w:r>
    </w:p>
    <w:p w14:paraId="54D6F026"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54C7C289" w14:textId="77777777" w:rsidR="00AA069E" w:rsidRPr="00B16551" w:rsidRDefault="00AA069E" w:rsidP="00AA069E">
      <w:pPr>
        <w:numPr>
          <w:ilvl w:val="0"/>
          <w:numId w:val="1"/>
        </w:numPr>
        <w:spacing w:before="0" w:after="1" w:line="240" w:lineRule="auto"/>
        <w:ind w:left="709" w:right="49" w:hanging="720"/>
        <w:rPr>
          <w:rFonts w:ascii="Times New Roman" w:eastAsia="Times New Roman" w:hAnsi="Times New Roman" w:cs="Times New Roman"/>
          <w:sz w:val="24"/>
          <w:szCs w:val="24"/>
          <w:lang w:val="it-IT" w:eastAsia="es-ES"/>
        </w:rPr>
      </w:pPr>
      <w:bookmarkStart w:id="0" w:name="_Hlk210833822"/>
      <w:r w:rsidRPr="00B16551">
        <w:rPr>
          <w:rFonts w:ascii="Times New Roman" w:eastAsia="Times New Roman" w:hAnsi="Times New Roman" w:cs="Times New Roman"/>
          <w:sz w:val="24"/>
          <w:szCs w:val="24"/>
          <w:lang w:val="it-IT" w:eastAsia="es-ES"/>
        </w:rPr>
        <w:t xml:space="preserve">Riconosciamo e accettiamo che l’Ambasciata si riserva il diritto di sospendere, revocare o annullare la procedura d'asta in qualsiasi momento. La sospensione, la revoca, o l’annullamento, non daranno diritto agli interessati ad alcuna pretesa o risarcimento. </w:t>
      </w:r>
      <w:r w:rsidRPr="00B16551">
        <w:rPr>
          <w:rFonts w:ascii="Times New Roman" w:eastAsia="Times New Roman" w:hAnsi="Times New Roman" w:cs="Times New Roman"/>
          <w:sz w:val="24"/>
          <w:szCs w:val="24"/>
          <w:lang w:val="it-IT" w:eastAsia="es-ES"/>
        </w:rPr>
        <w:lastRenderedPageBreak/>
        <w:t>Riconosc</w:t>
      </w:r>
      <w:r>
        <w:rPr>
          <w:rFonts w:ascii="Times New Roman" w:eastAsia="Times New Roman" w:hAnsi="Times New Roman" w:cs="Times New Roman"/>
          <w:sz w:val="24"/>
          <w:szCs w:val="24"/>
          <w:lang w:val="it-IT" w:eastAsia="es-ES"/>
        </w:rPr>
        <w:t>iamo</w:t>
      </w:r>
      <w:r w:rsidRPr="00B16551">
        <w:rPr>
          <w:rFonts w:ascii="Times New Roman" w:eastAsia="Times New Roman" w:hAnsi="Times New Roman" w:cs="Times New Roman"/>
          <w:sz w:val="24"/>
          <w:szCs w:val="24"/>
          <w:lang w:val="it-IT" w:eastAsia="es-ES"/>
        </w:rPr>
        <w:t xml:space="preserve"> e accett</w:t>
      </w:r>
      <w:r>
        <w:rPr>
          <w:rFonts w:ascii="Times New Roman" w:eastAsia="Times New Roman" w:hAnsi="Times New Roman" w:cs="Times New Roman"/>
          <w:sz w:val="24"/>
          <w:szCs w:val="24"/>
          <w:lang w:val="it-IT" w:eastAsia="es-ES"/>
        </w:rPr>
        <w:t>iamo</w:t>
      </w:r>
      <w:r w:rsidRPr="00B16551">
        <w:rPr>
          <w:rFonts w:ascii="Times New Roman" w:eastAsia="Times New Roman" w:hAnsi="Times New Roman" w:cs="Times New Roman"/>
          <w:sz w:val="24"/>
          <w:szCs w:val="24"/>
          <w:lang w:val="it-IT" w:eastAsia="es-ES"/>
        </w:rPr>
        <w:t xml:space="preserve"> che in tal caso non </w:t>
      </w:r>
      <w:r>
        <w:rPr>
          <w:rFonts w:ascii="Times New Roman" w:eastAsia="Times New Roman" w:hAnsi="Times New Roman" w:cs="Times New Roman"/>
          <w:sz w:val="24"/>
          <w:szCs w:val="24"/>
          <w:lang w:val="it-IT" w:eastAsia="es-ES"/>
        </w:rPr>
        <w:t>abbiamo</w:t>
      </w:r>
      <w:r w:rsidRPr="00B16551">
        <w:rPr>
          <w:rFonts w:ascii="Times New Roman" w:eastAsia="Times New Roman" w:hAnsi="Times New Roman" w:cs="Times New Roman"/>
          <w:sz w:val="24"/>
          <w:szCs w:val="24"/>
          <w:lang w:val="it-IT" w:eastAsia="es-ES"/>
        </w:rPr>
        <w:t xml:space="preserve"> diritto a nessun tipo di risarcimento o rimborso spese e rinunciamo espressamente ad ogni nostro eventuale relativo diritto.</w:t>
      </w:r>
    </w:p>
    <w:bookmarkEnd w:id="0"/>
    <w:p w14:paraId="0E7EEEB8" w14:textId="77777777" w:rsidR="00AA069E" w:rsidRPr="00B16551" w:rsidRDefault="00AA069E" w:rsidP="00AA069E">
      <w:pPr>
        <w:spacing w:before="0" w:after="0" w:line="240" w:lineRule="auto"/>
        <w:ind w:right="49"/>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3698C05E" w14:textId="77777777" w:rsidR="00AA069E" w:rsidRPr="00B16551" w:rsidRDefault="00AA069E" w:rsidP="00AA069E">
      <w:pPr>
        <w:numPr>
          <w:ilvl w:val="0"/>
          <w:numId w:val="1"/>
        </w:numPr>
        <w:spacing w:before="0" w:after="1" w:line="240" w:lineRule="auto"/>
        <w:ind w:left="709" w:right="49" w:hanging="72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Ci impegniamo a non divulgare le nostre offerte o il loro contenuto a terzi partecipanti al</w:t>
      </w:r>
      <w:r>
        <w:rPr>
          <w:rFonts w:ascii="Times New Roman" w:eastAsia="Times New Roman" w:hAnsi="Times New Roman" w:cs="Times New Roman"/>
          <w:sz w:val="24"/>
          <w:szCs w:val="24"/>
          <w:lang w:val="it-IT" w:eastAsia="es-ES"/>
        </w:rPr>
        <w:t>la Procedura</w:t>
      </w:r>
      <w:r w:rsidRPr="00B16551">
        <w:rPr>
          <w:rFonts w:ascii="Times New Roman" w:eastAsia="Times New Roman" w:hAnsi="Times New Roman" w:cs="Times New Roman"/>
          <w:sz w:val="24"/>
          <w:szCs w:val="24"/>
          <w:lang w:val="it-IT" w:eastAsia="es-ES"/>
        </w:rPr>
        <w:t xml:space="preserve"> o a società o persone ad essi collegate, compresi consulenti e/o finanziatori. </w:t>
      </w:r>
    </w:p>
    <w:p w14:paraId="1D18A07B"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54D1495A" w14:textId="77777777" w:rsidR="00AA069E" w:rsidRPr="00B16551" w:rsidRDefault="00AA069E" w:rsidP="00AA069E">
      <w:pPr>
        <w:numPr>
          <w:ilvl w:val="0"/>
          <w:numId w:val="1"/>
        </w:numPr>
        <w:spacing w:before="0" w:after="1" w:line="240" w:lineRule="auto"/>
        <w:ind w:left="709" w:right="49" w:hanging="72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Nel caso in cui la nostra offerta vincolante venga accolta, forniremo tutta la documentazione da Voi richiesta nell'"Avviso d'Asta" (inclusa ove necessario e a titolo esemplificativo, la documentazione per dimostrare l'origine dei fondi utilizzati). Riconosciamo e accettiamo che la mancata fornitura di tale documentazione in termini soddisfacenti per Voi, darà diritto di rifiutare l'offerta vincolante. </w:t>
      </w:r>
    </w:p>
    <w:p w14:paraId="7BF7E426" w14:textId="77777777" w:rsidR="00AA069E" w:rsidRPr="00B16551" w:rsidRDefault="00AA069E" w:rsidP="00AA069E">
      <w:pPr>
        <w:spacing w:after="1" w:line="240" w:lineRule="auto"/>
        <w:ind w:hanging="10"/>
        <w:contextualSpacing/>
        <w:rPr>
          <w:rFonts w:ascii="Times New Roman" w:eastAsia="Times New Roman" w:hAnsi="Times New Roman" w:cs="Times New Roman"/>
          <w:sz w:val="24"/>
          <w:szCs w:val="24"/>
          <w:lang w:val="it-IT" w:eastAsia="es-ES"/>
        </w:rPr>
      </w:pPr>
    </w:p>
    <w:p w14:paraId="6FF87991" w14:textId="77777777" w:rsidR="00AA069E" w:rsidRPr="00B16551" w:rsidRDefault="00AA069E" w:rsidP="00AA069E">
      <w:pPr>
        <w:numPr>
          <w:ilvl w:val="0"/>
          <w:numId w:val="1"/>
        </w:numPr>
        <w:spacing w:before="0" w:after="1" w:line="240" w:lineRule="auto"/>
        <w:ind w:left="709" w:right="49" w:hanging="72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Dichiariamo di aver letto e accettato l'informativa sulla tutela delle persone fisiche con riguardo al trattamento dei dati personali contenuta nell'"Avviso d'Asta" (Regolamento UE 679/2016) - Allegato </w:t>
      </w:r>
      <w:r>
        <w:rPr>
          <w:rFonts w:ascii="Times New Roman" w:eastAsia="Times New Roman" w:hAnsi="Times New Roman" w:cs="Times New Roman"/>
          <w:sz w:val="24"/>
          <w:szCs w:val="24"/>
          <w:lang w:val="it-IT" w:eastAsia="es-ES"/>
        </w:rPr>
        <w:t>5</w:t>
      </w:r>
      <w:r w:rsidRPr="00B16551">
        <w:rPr>
          <w:rFonts w:ascii="Times New Roman" w:eastAsia="Times New Roman" w:hAnsi="Times New Roman" w:cs="Times New Roman"/>
          <w:sz w:val="24"/>
          <w:szCs w:val="24"/>
          <w:lang w:val="it-IT" w:eastAsia="es-ES"/>
        </w:rPr>
        <w:t xml:space="preserve">. </w:t>
      </w:r>
    </w:p>
    <w:p w14:paraId="2A5CA1F1" w14:textId="77777777" w:rsidR="00AA069E" w:rsidRPr="00B16551" w:rsidRDefault="00AA069E" w:rsidP="00AA069E">
      <w:pPr>
        <w:spacing w:before="0" w:after="1" w:line="240" w:lineRule="auto"/>
        <w:ind w:left="709" w:right="49"/>
        <w:rPr>
          <w:rFonts w:ascii="Times New Roman" w:eastAsia="Times New Roman" w:hAnsi="Times New Roman" w:cs="Times New Roman"/>
          <w:sz w:val="24"/>
          <w:szCs w:val="24"/>
          <w:lang w:val="it-IT" w:eastAsia="es-ES"/>
        </w:rPr>
      </w:pPr>
    </w:p>
    <w:p w14:paraId="3EBD748A" w14:textId="77777777" w:rsidR="00AA069E" w:rsidRPr="00B16551" w:rsidRDefault="00AA069E" w:rsidP="00AA069E">
      <w:pPr>
        <w:numPr>
          <w:ilvl w:val="0"/>
          <w:numId w:val="1"/>
        </w:numPr>
        <w:spacing w:before="0" w:after="1" w:line="240" w:lineRule="auto"/>
        <w:ind w:left="709" w:right="49" w:hanging="72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Inoltre, in relazione alle informazioni che avete accettato di fornirci ai fini dell'analisi e dell'eventuale vendita e acquisto dell’immobile, con il presente accordo (</w:t>
      </w:r>
      <w:r>
        <w:rPr>
          <w:rFonts w:ascii="Times New Roman" w:eastAsia="Times New Roman" w:hAnsi="Times New Roman" w:cs="Times New Roman"/>
          <w:sz w:val="24"/>
          <w:szCs w:val="24"/>
          <w:lang w:val="it-IT" w:eastAsia="es-ES"/>
        </w:rPr>
        <w:t>l’</w:t>
      </w:r>
      <w:r w:rsidRPr="00B16551">
        <w:rPr>
          <w:rFonts w:ascii="Times New Roman" w:eastAsia="Times New Roman" w:hAnsi="Times New Roman" w:cs="Times New Roman"/>
          <w:sz w:val="24"/>
          <w:szCs w:val="24"/>
          <w:lang w:val="it-IT" w:eastAsia="es-ES"/>
        </w:rPr>
        <w:t>"</w:t>
      </w:r>
      <w:r>
        <w:rPr>
          <w:rFonts w:ascii="Times New Roman" w:eastAsia="Times New Roman" w:hAnsi="Times New Roman" w:cs="Times New Roman"/>
          <w:b/>
          <w:sz w:val="24"/>
          <w:szCs w:val="24"/>
          <w:lang w:val="it-IT" w:eastAsia="es-ES"/>
        </w:rPr>
        <w:t>Accordo</w:t>
      </w:r>
      <w:r w:rsidRPr="00B16551">
        <w:rPr>
          <w:rFonts w:ascii="Times New Roman" w:eastAsia="Times New Roman" w:hAnsi="Times New Roman" w:cs="Times New Roman"/>
          <w:sz w:val="24"/>
          <w:szCs w:val="24"/>
          <w:lang w:val="it-IT" w:eastAsia="es-ES"/>
        </w:rPr>
        <w:t xml:space="preserve">") ci impegniamo nei Vostri confronti nei seguenti termini: </w:t>
      </w:r>
    </w:p>
    <w:p w14:paraId="052CB1BF"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1EAB972C" w14:textId="77777777" w:rsidR="00AA069E" w:rsidRPr="00B16551" w:rsidRDefault="00AA069E" w:rsidP="00AA069E">
      <w:pPr>
        <w:numPr>
          <w:ilvl w:val="0"/>
          <w:numId w:val="2"/>
        </w:numPr>
        <w:spacing w:before="0" w:after="166" w:line="240" w:lineRule="auto"/>
        <w:ind w:left="284" w:right="49" w:hanging="285"/>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Tutte le informazioni riservate relative all’immobile che ci vengono fornite da o per conto Vostro, compresi i nostri funzionari, dipendenti e/o consulenti (di seguito, "</w:t>
      </w:r>
      <w:r w:rsidRPr="00B16551">
        <w:rPr>
          <w:rFonts w:ascii="Times New Roman" w:eastAsia="Times New Roman" w:hAnsi="Times New Roman" w:cs="Times New Roman"/>
          <w:b/>
          <w:sz w:val="24"/>
          <w:szCs w:val="24"/>
          <w:lang w:val="it-IT" w:eastAsia="es-ES"/>
        </w:rPr>
        <w:t>Noi"</w:t>
      </w:r>
      <w:r w:rsidRPr="00B16551">
        <w:rPr>
          <w:rFonts w:ascii="Times New Roman" w:eastAsia="Times New Roman" w:hAnsi="Times New Roman" w:cs="Times New Roman"/>
          <w:sz w:val="24"/>
          <w:szCs w:val="24"/>
          <w:lang w:val="it-IT" w:eastAsia="es-ES"/>
        </w:rPr>
        <w:t>), con qualsiasi mezzo</w:t>
      </w:r>
      <w:r>
        <w:rPr>
          <w:rFonts w:ascii="Times New Roman" w:eastAsia="Times New Roman" w:hAnsi="Times New Roman" w:cs="Times New Roman"/>
          <w:sz w:val="24"/>
          <w:szCs w:val="24"/>
          <w:lang w:val="it-IT" w:eastAsia="es-ES"/>
        </w:rPr>
        <w:t>,</w:t>
      </w:r>
      <w:r w:rsidRPr="00B16551">
        <w:rPr>
          <w:rFonts w:ascii="Times New Roman" w:eastAsia="Times New Roman" w:hAnsi="Times New Roman" w:cs="Times New Roman"/>
          <w:sz w:val="24"/>
          <w:szCs w:val="24"/>
          <w:lang w:val="it-IT" w:eastAsia="es-ES"/>
        </w:rPr>
        <w:t xml:space="preserve"> ("</w:t>
      </w:r>
      <w:r w:rsidRPr="00B16551">
        <w:rPr>
          <w:rFonts w:ascii="Times New Roman" w:eastAsia="Times New Roman" w:hAnsi="Times New Roman" w:cs="Times New Roman"/>
          <w:b/>
          <w:sz w:val="24"/>
          <w:szCs w:val="24"/>
          <w:lang w:val="it-IT" w:eastAsia="es-ES"/>
        </w:rPr>
        <w:t>Informazioni Riservate</w:t>
      </w:r>
      <w:r w:rsidRPr="00B16551">
        <w:rPr>
          <w:rFonts w:ascii="Times New Roman" w:eastAsia="Times New Roman" w:hAnsi="Times New Roman" w:cs="Times New Roman"/>
          <w:sz w:val="24"/>
          <w:szCs w:val="24"/>
          <w:lang w:val="it-IT" w:eastAsia="es-ES"/>
        </w:rPr>
        <w:t xml:space="preserve">") saranno trattate da Noi con assoluta riservatezza e non saranno divulgate o mostrate, in tutto o in parte, a nessun'altra persona senza il Vostro previo consenso scritto, ad eccezione di quanto previsto al paragrafo 2.iv di seguito.  </w:t>
      </w:r>
    </w:p>
    <w:p w14:paraId="37D341F6"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3E963F14" w14:textId="77777777" w:rsidR="00AA069E" w:rsidRPr="00B16551" w:rsidRDefault="00AA069E" w:rsidP="00AA069E">
      <w:pPr>
        <w:numPr>
          <w:ilvl w:val="0"/>
          <w:numId w:val="2"/>
        </w:numPr>
        <w:spacing w:before="0" w:after="166" w:line="240" w:lineRule="auto"/>
        <w:ind w:left="284" w:right="49" w:hanging="285"/>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Per questi scopi, il termine Informazioni Riservate non include: </w:t>
      </w:r>
    </w:p>
    <w:p w14:paraId="24FEAB66"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59022652" w14:textId="77777777" w:rsidR="00AA069E" w:rsidRDefault="00AA069E" w:rsidP="00AA069E">
      <w:pPr>
        <w:numPr>
          <w:ilvl w:val="1"/>
          <w:numId w:val="2"/>
        </w:numPr>
        <w:spacing w:before="0" w:after="0" w:line="240" w:lineRule="auto"/>
        <w:ind w:left="709" w:right="49" w:hanging="565"/>
        <w:rPr>
          <w:rFonts w:ascii="Times New Roman" w:eastAsia="Times New Roman" w:hAnsi="Times New Roman" w:cs="Times New Roman"/>
          <w:sz w:val="24"/>
          <w:szCs w:val="24"/>
          <w:lang w:val="it-IT" w:eastAsia="es-ES"/>
        </w:rPr>
      </w:pPr>
      <w:r w:rsidRPr="006F27DD">
        <w:rPr>
          <w:rFonts w:ascii="Times New Roman" w:eastAsia="Times New Roman" w:hAnsi="Times New Roman" w:cs="Times New Roman"/>
          <w:sz w:val="24"/>
          <w:szCs w:val="24"/>
          <w:lang w:val="it-IT" w:eastAsia="es-ES"/>
        </w:rPr>
        <w:t xml:space="preserve">Informazioni che al momento in cui sono state fornite erano già di dominio pubblico.  </w:t>
      </w:r>
    </w:p>
    <w:p w14:paraId="4284EF75" w14:textId="77777777" w:rsidR="00AA069E" w:rsidRPr="006F27DD" w:rsidRDefault="00AA069E" w:rsidP="00AA069E">
      <w:pPr>
        <w:spacing w:before="0" w:after="0" w:line="240" w:lineRule="auto"/>
        <w:ind w:left="709" w:right="49"/>
        <w:rPr>
          <w:rFonts w:ascii="Times New Roman" w:eastAsia="Times New Roman" w:hAnsi="Times New Roman" w:cs="Times New Roman"/>
          <w:sz w:val="24"/>
          <w:szCs w:val="24"/>
          <w:lang w:val="it-IT" w:eastAsia="es-ES"/>
        </w:rPr>
      </w:pPr>
    </w:p>
    <w:p w14:paraId="00E322EA" w14:textId="77777777" w:rsidR="00AA069E" w:rsidRDefault="00AA069E" w:rsidP="00AA069E">
      <w:pPr>
        <w:numPr>
          <w:ilvl w:val="1"/>
          <w:numId w:val="2"/>
        </w:numPr>
        <w:spacing w:before="0" w:after="166" w:line="240" w:lineRule="auto"/>
        <w:ind w:left="709" w:right="49" w:hanging="565"/>
        <w:rPr>
          <w:rFonts w:ascii="Times New Roman" w:eastAsia="Times New Roman" w:hAnsi="Times New Roman" w:cs="Times New Roman"/>
          <w:sz w:val="24"/>
          <w:szCs w:val="24"/>
          <w:lang w:val="it-IT" w:eastAsia="es-ES"/>
        </w:rPr>
      </w:pPr>
      <w:r w:rsidRPr="006F27DD">
        <w:rPr>
          <w:rFonts w:ascii="Times New Roman" w:eastAsia="Times New Roman" w:hAnsi="Times New Roman" w:cs="Times New Roman"/>
          <w:sz w:val="24"/>
          <w:szCs w:val="24"/>
          <w:lang w:val="it-IT" w:eastAsia="es-ES"/>
        </w:rPr>
        <w:t xml:space="preserve">Qualsiasi informazione che diventi di pubblico dominio successivamente alla presente lettera, a condizione che ciò non sia il risultato di una violazione da parte di uno di Noi. </w:t>
      </w:r>
    </w:p>
    <w:p w14:paraId="24BF2275" w14:textId="77777777" w:rsidR="00AA069E" w:rsidRPr="006F27DD" w:rsidRDefault="00AA069E" w:rsidP="00AA069E">
      <w:pPr>
        <w:numPr>
          <w:ilvl w:val="1"/>
          <w:numId w:val="2"/>
        </w:numPr>
        <w:spacing w:before="0" w:after="166" w:line="240" w:lineRule="auto"/>
        <w:ind w:left="709" w:right="49" w:hanging="565"/>
        <w:rPr>
          <w:rFonts w:ascii="Times New Roman" w:eastAsia="Times New Roman" w:hAnsi="Times New Roman" w:cs="Times New Roman"/>
          <w:sz w:val="24"/>
          <w:szCs w:val="24"/>
          <w:lang w:val="it-IT" w:eastAsia="es-ES"/>
        </w:rPr>
      </w:pPr>
      <w:r w:rsidRPr="006F27DD">
        <w:rPr>
          <w:rFonts w:ascii="Times New Roman" w:eastAsia="Times New Roman" w:hAnsi="Times New Roman" w:cs="Times New Roman"/>
          <w:sz w:val="24"/>
          <w:szCs w:val="24"/>
          <w:lang w:val="it-IT" w:eastAsia="es-ES"/>
        </w:rPr>
        <w:t>Qualsiasi informazione che, dopo essere stata fornita, sia stata legittimamente ricevuta da terzi senza restrizioni sul suo successivo utilizzo, a condizione che ciò possa essere dimostrato con qualsiasi mezzo di Legge.</w:t>
      </w:r>
    </w:p>
    <w:p w14:paraId="5399A5DD" w14:textId="77777777" w:rsidR="00AA069E" w:rsidRPr="00B16551" w:rsidRDefault="00AA069E" w:rsidP="00AA069E">
      <w:pPr>
        <w:pStyle w:val="Paragrafoelenco"/>
        <w:numPr>
          <w:ilvl w:val="1"/>
          <w:numId w:val="2"/>
        </w:numPr>
        <w:spacing w:after="0" w:line="240" w:lineRule="auto"/>
        <w:ind w:left="567" w:hanging="567"/>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Qualsiasi informazione che debba essere divulgata dai tribunali o dalle autorità competenti nonostante sia soggetta a un accordo di riservatezza. </w:t>
      </w:r>
    </w:p>
    <w:p w14:paraId="487CFFF1" w14:textId="77777777" w:rsidR="00AA069E" w:rsidRPr="00B16551" w:rsidRDefault="00AA069E" w:rsidP="00AA069E">
      <w:pPr>
        <w:spacing w:after="1" w:line="240" w:lineRule="auto"/>
        <w:ind w:hanging="10"/>
        <w:contextualSpacing/>
        <w:rPr>
          <w:rFonts w:ascii="Times New Roman" w:eastAsia="Times New Roman" w:hAnsi="Times New Roman" w:cs="Times New Roman"/>
          <w:sz w:val="24"/>
          <w:szCs w:val="24"/>
          <w:lang w:val="it-IT" w:eastAsia="es-ES"/>
        </w:rPr>
      </w:pPr>
    </w:p>
    <w:p w14:paraId="7E738AE0" w14:textId="77777777" w:rsidR="00AA069E" w:rsidRPr="00B16551" w:rsidRDefault="00AA069E" w:rsidP="00AA069E">
      <w:pPr>
        <w:numPr>
          <w:ilvl w:val="0"/>
          <w:numId w:val="2"/>
        </w:numPr>
        <w:spacing w:before="0" w:after="166" w:line="240" w:lineRule="auto"/>
        <w:ind w:left="284" w:right="49" w:hanging="285"/>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Le Informazioni Riservate rimarranno di Vostra proprietà. Nessun rilascio di Informazioni Riservate potrà essere interpretato da noi come una cessione di qualsiasi diritto di proprietà intellettuale, brevetto o copyright che possa essere contenuto in, o che possa essere estratto o derivato da, tali Informazioni Riservate. Le Informazioni Riservate non potranno essere utilizzate per scopi diversi dalla valutazione e dalla negoziazione dell'acquisto </w:t>
      </w:r>
      <w:r>
        <w:rPr>
          <w:rFonts w:ascii="Times New Roman" w:eastAsia="Times New Roman" w:hAnsi="Times New Roman" w:cs="Times New Roman"/>
          <w:sz w:val="24"/>
          <w:szCs w:val="24"/>
          <w:lang w:val="it-IT" w:eastAsia="es-ES"/>
        </w:rPr>
        <w:t>dell’Immobile</w:t>
      </w:r>
      <w:r w:rsidRPr="00B16551">
        <w:rPr>
          <w:rFonts w:ascii="Times New Roman" w:eastAsia="Times New Roman" w:hAnsi="Times New Roman" w:cs="Times New Roman"/>
          <w:sz w:val="24"/>
          <w:szCs w:val="24"/>
          <w:lang w:val="it-IT" w:eastAsia="es-ES"/>
        </w:rPr>
        <w:t xml:space="preserve">.  </w:t>
      </w:r>
    </w:p>
    <w:p w14:paraId="31A3BAC6"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7140FA18" w14:textId="77777777" w:rsidR="00AA069E" w:rsidRPr="00B16551" w:rsidRDefault="00AA069E" w:rsidP="00AA069E">
      <w:pPr>
        <w:numPr>
          <w:ilvl w:val="0"/>
          <w:numId w:val="2"/>
        </w:numPr>
        <w:spacing w:before="0" w:after="166" w:line="240" w:lineRule="auto"/>
        <w:ind w:left="284" w:right="49" w:hanging="285"/>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lastRenderedPageBreak/>
        <w:t xml:space="preserve">Le Informazioni Riservate fornite non saranno distribuite, riprodotte o copiate in alcuna forma a persone diverse da nostri funzionari, dipendenti o consulenti, la cui conoscenza di tali informazioni sia essenziale per la valutazione dell'acquisto </w:t>
      </w:r>
      <w:r>
        <w:rPr>
          <w:rFonts w:ascii="Times New Roman" w:eastAsia="Times New Roman" w:hAnsi="Times New Roman" w:cs="Times New Roman"/>
          <w:sz w:val="24"/>
          <w:szCs w:val="24"/>
          <w:lang w:val="it-IT" w:eastAsia="es-ES"/>
        </w:rPr>
        <w:t>dell’Immobile</w:t>
      </w:r>
      <w:r w:rsidRPr="00B16551">
        <w:rPr>
          <w:rFonts w:ascii="Times New Roman" w:eastAsia="Times New Roman" w:hAnsi="Times New Roman" w:cs="Times New Roman"/>
          <w:sz w:val="24"/>
          <w:szCs w:val="24"/>
          <w:lang w:val="it-IT" w:eastAsia="es-ES"/>
        </w:rPr>
        <w:t xml:space="preserve">.  </w:t>
      </w:r>
    </w:p>
    <w:p w14:paraId="64C76573"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508BDAFF" w14:textId="77777777" w:rsidR="00AA069E" w:rsidRPr="00B16551" w:rsidRDefault="00AA069E" w:rsidP="00AA069E">
      <w:pPr>
        <w:numPr>
          <w:ilvl w:val="0"/>
          <w:numId w:val="2"/>
        </w:numPr>
        <w:spacing w:before="0" w:after="167" w:line="240" w:lineRule="auto"/>
        <w:ind w:left="284" w:right="49" w:hanging="285"/>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In considerazione della natura delle Informazioni Riservate da fornire, si presume che gli obblighi di riservatezza qui assunti saranno mantenuti per un periodo di tempo indefinito (ad eccezione dei casi previsti nella sezione 2. precedente).  </w:t>
      </w:r>
    </w:p>
    <w:p w14:paraId="205D49E5"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35E8A731" w14:textId="77777777" w:rsidR="00AA069E" w:rsidRPr="00B16551" w:rsidRDefault="00AA069E" w:rsidP="00AA069E">
      <w:pPr>
        <w:numPr>
          <w:ilvl w:val="0"/>
          <w:numId w:val="2"/>
        </w:numPr>
        <w:spacing w:before="0" w:after="165" w:line="240" w:lineRule="auto"/>
        <w:ind w:left="284" w:right="49" w:hanging="285"/>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Concordiamo che qualsiasi controversia, discrepanza, domanda o reclamo derivante dall'esecuzione o dall'interpretazione del presente </w:t>
      </w:r>
      <w:r w:rsidRPr="00B320DD">
        <w:rPr>
          <w:rFonts w:ascii="Times New Roman" w:eastAsia="Times New Roman" w:hAnsi="Times New Roman" w:cs="Times New Roman"/>
          <w:sz w:val="24"/>
          <w:szCs w:val="24"/>
          <w:lang w:val="it-IT" w:eastAsia="es-ES"/>
        </w:rPr>
        <w:t xml:space="preserve">Accordo </w:t>
      </w:r>
      <w:r w:rsidRPr="00303699">
        <w:rPr>
          <w:rFonts w:ascii="Times New Roman" w:eastAsia="Times New Roman" w:hAnsi="Times New Roman" w:cs="Times New Roman"/>
          <w:sz w:val="24"/>
          <w:szCs w:val="24"/>
          <w:lang w:val="it-IT" w:eastAsia="es-ES"/>
        </w:rPr>
        <w:t>o</w:t>
      </w:r>
      <w:r w:rsidRPr="00B16551">
        <w:rPr>
          <w:rFonts w:ascii="Times New Roman" w:eastAsia="Times New Roman" w:hAnsi="Times New Roman" w:cs="Times New Roman"/>
          <w:sz w:val="24"/>
          <w:szCs w:val="24"/>
          <w:lang w:val="it-IT" w:eastAsia="es-ES"/>
        </w:rPr>
        <w:t xml:space="preserve"> ad esso correlato, direttamente o indirettamente, sarà risolto in via definitiva dai tribunali della città di Roma (Italia). </w:t>
      </w:r>
    </w:p>
    <w:p w14:paraId="3962C3D7" w14:textId="77777777" w:rsidR="00AA069E" w:rsidRPr="00B16551" w:rsidRDefault="00AA069E" w:rsidP="00AA069E">
      <w:pPr>
        <w:spacing w:after="1" w:line="247" w:lineRule="auto"/>
        <w:ind w:left="720" w:right="49" w:hanging="10"/>
        <w:contextualSpacing/>
        <w:rPr>
          <w:rFonts w:ascii="Times New Roman" w:eastAsia="Times New Roman" w:hAnsi="Times New Roman" w:cs="Times New Roman"/>
          <w:sz w:val="24"/>
          <w:szCs w:val="24"/>
          <w:lang w:val="it-IT" w:eastAsia="es-ES"/>
        </w:rPr>
      </w:pPr>
    </w:p>
    <w:p w14:paraId="1CFFDC0F" w14:textId="77777777" w:rsidR="00AA069E" w:rsidRDefault="00AA069E" w:rsidP="00AA069E">
      <w:pPr>
        <w:numPr>
          <w:ilvl w:val="0"/>
          <w:numId w:val="2"/>
        </w:numPr>
        <w:spacing w:before="0" w:after="165" w:line="240" w:lineRule="auto"/>
        <w:ind w:left="284" w:right="49" w:hanging="285"/>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Il presente </w:t>
      </w:r>
      <w:r w:rsidRPr="00B320DD">
        <w:rPr>
          <w:rFonts w:ascii="Times New Roman" w:eastAsia="Times New Roman" w:hAnsi="Times New Roman" w:cs="Times New Roman"/>
          <w:sz w:val="24"/>
          <w:szCs w:val="24"/>
          <w:lang w:val="it-IT" w:eastAsia="es-ES"/>
        </w:rPr>
        <w:t xml:space="preserve">Accordo </w:t>
      </w:r>
      <w:r w:rsidRPr="00B16551">
        <w:rPr>
          <w:rFonts w:ascii="Times New Roman" w:eastAsia="Times New Roman" w:hAnsi="Times New Roman" w:cs="Times New Roman"/>
          <w:sz w:val="24"/>
          <w:szCs w:val="24"/>
          <w:lang w:val="it-IT" w:eastAsia="es-ES"/>
        </w:rPr>
        <w:t xml:space="preserve">è disciplinato dalla legislazione italiana. </w:t>
      </w:r>
    </w:p>
    <w:p w14:paraId="1EA9F3D5" w14:textId="77777777" w:rsidR="00AA069E" w:rsidRDefault="00AA069E" w:rsidP="00AA069E">
      <w:pPr>
        <w:pStyle w:val="Paragrafoelenco"/>
        <w:rPr>
          <w:rFonts w:ascii="Times New Roman" w:eastAsia="Times New Roman" w:hAnsi="Times New Roman" w:cs="Times New Roman"/>
          <w:color w:val="FF0000"/>
          <w:sz w:val="24"/>
          <w:szCs w:val="24"/>
          <w:lang w:val="it-IT" w:eastAsia="es-ES"/>
        </w:rPr>
      </w:pPr>
    </w:p>
    <w:p w14:paraId="78FBF7AF"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7559F573" w14:textId="77777777" w:rsidR="00AA069E" w:rsidRPr="00B16551" w:rsidRDefault="00AA069E" w:rsidP="00AA069E">
      <w:pPr>
        <w:spacing w:after="1" w:line="240" w:lineRule="auto"/>
        <w:ind w:hanging="1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Cordiali saluti, </w:t>
      </w:r>
    </w:p>
    <w:p w14:paraId="172A26CE" w14:textId="77777777" w:rsidR="00AA069E" w:rsidRPr="00B16551" w:rsidRDefault="00AA069E" w:rsidP="00AA069E">
      <w:pPr>
        <w:spacing w:after="11" w:line="240" w:lineRule="auto"/>
        <w:ind w:hanging="1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b/>
          <w:sz w:val="24"/>
          <w:szCs w:val="24"/>
          <w:lang w:val="it-IT" w:eastAsia="es-ES"/>
        </w:rPr>
        <w:t xml:space="preserve">[Offerente]  </w:t>
      </w:r>
    </w:p>
    <w:p w14:paraId="471F6136"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19E12D2F" w14:textId="77777777" w:rsidR="00AA069E" w:rsidRDefault="00AA069E" w:rsidP="00AA069E">
      <w:pPr>
        <w:spacing w:after="1" w:line="276" w:lineRule="auto"/>
        <w:ind w:hanging="175"/>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P.p.___________________ </w:t>
      </w:r>
    </w:p>
    <w:p w14:paraId="6E8F325F" w14:textId="77777777" w:rsidR="00AA069E" w:rsidRPr="00B16551" w:rsidRDefault="00AA069E" w:rsidP="00AA069E">
      <w:pPr>
        <w:spacing w:after="1" w:line="276" w:lineRule="auto"/>
        <w:ind w:hanging="175"/>
        <w:rPr>
          <w:rFonts w:ascii="Times New Roman" w:eastAsia="Times New Roman" w:hAnsi="Times New Roman" w:cs="Times New Roman"/>
          <w:sz w:val="24"/>
          <w:szCs w:val="24"/>
          <w:lang w:val="it-IT" w:eastAsia="es-ES"/>
        </w:rPr>
      </w:pPr>
    </w:p>
    <w:p w14:paraId="068C5F9A" w14:textId="77777777" w:rsidR="00AA069E" w:rsidRPr="00B16551" w:rsidRDefault="00AA069E" w:rsidP="00AA069E">
      <w:pPr>
        <w:spacing w:after="1" w:line="276" w:lineRule="auto"/>
        <w:ind w:hanging="1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Firma: ________________ </w:t>
      </w:r>
    </w:p>
    <w:p w14:paraId="523C3870" w14:textId="77777777" w:rsidR="00AA069E" w:rsidRDefault="00AA069E" w:rsidP="00AA069E">
      <w:pPr>
        <w:spacing w:after="12" w:line="240" w:lineRule="auto"/>
        <w:ind w:hanging="10"/>
        <w:jc w:val="center"/>
        <w:rPr>
          <w:rFonts w:ascii="Times New Roman" w:eastAsia="Times New Roman" w:hAnsi="Times New Roman" w:cs="Times New Roman"/>
          <w:b/>
          <w:sz w:val="24"/>
          <w:szCs w:val="24"/>
          <w:lang w:val="it-IT" w:eastAsia="es-ES"/>
        </w:rPr>
      </w:pPr>
      <w:r w:rsidRPr="00B16551">
        <w:rPr>
          <w:rFonts w:ascii="Times New Roman" w:eastAsia="Times New Roman" w:hAnsi="Times New Roman" w:cs="Times New Roman"/>
          <w:sz w:val="24"/>
          <w:szCs w:val="24"/>
          <w:lang w:val="it-IT" w:eastAsia="es-ES"/>
        </w:rPr>
        <w:t xml:space="preserve">                                       </w:t>
      </w:r>
      <w:r>
        <w:rPr>
          <w:rFonts w:ascii="Times New Roman" w:eastAsia="Times New Roman" w:hAnsi="Times New Roman" w:cs="Times New Roman"/>
          <w:sz w:val="24"/>
          <w:szCs w:val="24"/>
          <w:lang w:val="it-IT" w:eastAsia="es-ES"/>
        </w:rPr>
        <w:tab/>
      </w:r>
      <w:r>
        <w:rPr>
          <w:rFonts w:ascii="Times New Roman" w:eastAsia="Times New Roman" w:hAnsi="Times New Roman" w:cs="Times New Roman"/>
          <w:sz w:val="24"/>
          <w:szCs w:val="24"/>
          <w:lang w:val="it-IT" w:eastAsia="es-ES"/>
        </w:rPr>
        <w:tab/>
      </w:r>
      <w:r>
        <w:rPr>
          <w:rFonts w:ascii="Times New Roman" w:eastAsia="Times New Roman" w:hAnsi="Times New Roman" w:cs="Times New Roman"/>
          <w:sz w:val="24"/>
          <w:szCs w:val="24"/>
          <w:lang w:val="it-IT" w:eastAsia="es-ES"/>
        </w:rPr>
        <w:tab/>
      </w:r>
      <w:r>
        <w:rPr>
          <w:rFonts w:ascii="Times New Roman" w:eastAsia="Times New Roman" w:hAnsi="Times New Roman" w:cs="Times New Roman"/>
          <w:sz w:val="24"/>
          <w:szCs w:val="24"/>
          <w:lang w:val="it-IT" w:eastAsia="es-ES"/>
        </w:rPr>
        <w:tab/>
      </w:r>
      <w:r>
        <w:rPr>
          <w:rFonts w:ascii="Times New Roman" w:eastAsia="Times New Roman" w:hAnsi="Times New Roman" w:cs="Times New Roman"/>
          <w:sz w:val="24"/>
          <w:szCs w:val="24"/>
          <w:lang w:val="it-IT" w:eastAsia="es-ES"/>
        </w:rPr>
        <w:tab/>
      </w:r>
      <w:r w:rsidRPr="00B16551">
        <w:rPr>
          <w:rFonts w:ascii="Times New Roman" w:eastAsia="Times New Roman" w:hAnsi="Times New Roman" w:cs="Times New Roman"/>
          <w:sz w:val="24"/>
          <w:szCs w:val="24"/>
          <w:lang w:val="it-IT" w:eastAsia="es-ES"/>
        </w:rPr>
        <w:t xml:space="preserve"> </w:t>
      </w:r>
    </w:p>
    <w:p w14:paraId="6B4E01F1" w14:textId="77777777" w:rsidR="00AA069E" w:rsidRDefault="00AA069E" w:rsidP="00AA069E">
      <w:pPr>
        <w:keepNext/>
        <w:keepLines/>
        <w:spacing w:after="4" w:line="240" w:lineRule="auto"/>
        <w:ind w:hanging="10"/>
        <w:jc w:val="center"/>
        <w:outlineLvl w:val="1"/>
        <w:rPr>
          <w:rFonts w:ascii="Times New Roman" w:eastAsia="Times New Roman" w:hAnsi="Times New Roman" w:cs="Times New Roman"/>
          <w:b/>
          <w:sz w:val="24"/>
          <w:szCs w:val="24"/>
          <w:lang w:val="it-IT" w:eastAsia="es-ES"/>
        </w:rPr>
      </w:pPr>
    </w:p>
    <w:p w14:paraId="2AAD71EA" w14:textId="77777777" w:rsidR="00AA069E" w:rsidRDefault="00AA069E" w:rsidP="00AA069E">
      <w:pPr>
        <w:keepNext/>
        <w:keepLines/>
        <w:spacing w:after="4" w:line="240" w:lineRule="auto"/>
        <w:ind w:hanging="10"/>
        <w:jc w:val="center"/>
        <w:outlineLvl w:val="1"/>
        <w:rPr>
          <w:rFonts w:ascii="Times New Roman" w:eastAsia="Times New Roman" w:hAnsi="Times New Roman" w:cs="Times New Roman"/>
          <w:b/>
          <w:sz w:val="24"/>
          <w:szCs w:val="24"/>
          <w:lang w:val="it-IT" w:eastAsia="es-ES"/>
        </w:rPr>
      </w:pPr>
    </w:p>
    <w:p w14:paraId="5AF7DF1F" w14:textId="77777777" w:rsidR="00AA069E" w:rsidRPr="00B16551" w:rsidRDefault="00AA069E" w:rsidP="00AA069E">
      <w:pPr>
        <w:keepNext/>
        <w:keepLines/>
        <w:spacing w:after="4" w:line="240" w:lineRule="auto"/>
        <w:ind w:hanging="10"/>
        <w:jc w:val="center"/>
        <w:outlineLvl w:val="1"/>
        <w:rPr>
          <w:rFonts w:ascii="Times New Roman" w:eastAsia="Times New Roman" w:hAnsi="Times New Roman" w:cs="Times New Roman"/>
          <w:b/>
          <w:sz w:val="24"/>
          <w:szCs w:val="24"/>
          <w:lang w:val="it-IT" w:eastAsia="es-ES"/>
        </w:rPr>
      </w:pPr>
      <w:r w:rsidRPr="00B16551">
        <w:rPr>
          <w:rFonts w:ascii="Times New Roman" w:eastAsia="Times New Roman" w:hAnsi="Times New Roman" w:cs="Times New Roman"/>
          <w:b/>
          <w:sz w:val="24"/>
          <w:szCs w:val="24"/>
          <w:lang w:val="it-IT" w:eastAsia="es-ES"/>
        </w:rPr>
        <w:t>DATI DELL’OFFERENTE</w:t>
      </w:r>
    </w:p>
    <w:p w14:paraId="72377C2E" w14:textId="77777777" w:rsidR="00AA069E"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55A3DB55"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p>
    <w:p w14:paraId="0A223801" w14:textId="77777777" w:rsidR="00AA069E" w:rsidRPr="00B16551" w:rsidRDefault="00AA069E" w:rsidP="00AA069E">
      <w:pPr>
        <w:spacing w:after="1" w:line="240" w:lineRule="auto"/>
        <w:ind w:hanging="1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Si prega di compilare questa pagina, che fa parte del</w:t>
      </w:r>
      <w:r>
        <w:rPr>
          <w:rFonts w:ascii="Times New Roman" w:eastAsia="Times New Roman" w:hAnsi="Times New Roman" w:cs="Times New Roman"/>
          <w:sz w:val="24"/>
          <w:szCs w:val="24"/>
          <w:lang w:val="it-IT" w:eastAsia="es-ES"/>
        </w:rPr>
        <w:t>l’Accordo</w:t>
      </w:r>
      <w:r w:rsidRPr="00B16551">
        <w:rPr>
          <w:rFonts w:ascii="Times New Roman" w:eastAsia="Times New Roman" w:hAnsi="Times New Roman" w:cs="Times New Roman"/>
          <w:sz w:val="24"/>
          <w:szCs w:val="24"/>
          <w:lang w:val="it-IT" w:eastAsia="es-ES"/>
        </w:rPr>
        <w:t xml:space="preserve">, inserendo i propri dati nella tabella sottostante:  </w:t>
      </w:r>
    </w:p>
    <w:p w14:paraId="5DCB35F5"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tbl>
      <w:tblPr>
        <w:tblStyle w:val="TableGrid"/>
        <w:tblW w:w="9142" w:type="dxa"/>
        <w:tblInd w:w="16" w:type="dxa"/>
        <w:tblCellMar>
          <w:top w:w="24" w:type="dxa"/>
          <w:left w:w="9" w:type="dxa"/>
          <w:bottom w:w="6" w:type="dxa"/>
        </w:tblCellMar>
        <w:tblLook w:val="04A0" w:firstRow="1" w:lastRow="0" w:firstColumn="1" w:lastColumn="0" w:noHBand="0" w:noVBand="1"/>
      </w:tblPr>
      <w:tblGrid>
        <w:gridCol w:w="3098"/>
        <w:gridCol w:w="6044"/>
      </w:tblGrid>
      <w:tr w:rsidR="00AA069E" w:rsidRPr="00B16551" w14:paraId="2F33C585" w14:textId="77777777" w:rsidTr="00F64F6B">
        <w:trPr>
          <w:trHeight w:val="1593"/>
        </w:trPr>
        <w:tc>
          <w:tcPr>
            <w:tcW w:w="3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E1EFAA" w14:textId="77777777" w:rsidR="00AA069E" w:rsidRPr="00B16551" w:rsidRDefault="00AA069E" w:rsidP="00F64F6B">
            <w:pPr>
              <w:spacing w:after="0"/>
              <w:jc w:val="center"/>
              <w:rPr>
                <w:rFonts w:ascii="Times New Roman" w:eastAsia="Times New Roman" w:hAnsi="Times New Roman" w:cs="Times New Roman"/>
              </w:rPr>
            </w:pPr>
            <w:r w:rsidRPr="00B16551">
              <w:rPr>
                <w:rFonts w:ascii="Times New Roman" w:eastAsia="Times New Roman" w:hAnsi="Times New Roman" w:cs="Times New Roman"/>
                <w:b/>
              </w:rPr>
              <w:t>SOCIETÀ/PERSONA</w:t>
            </w:r>
          </w:p>
          <w:p w14:paraId="11B429AC" w14:textId="77777777" w:rsidR="00AA069E" w:rsidRPr="00B16551" w:rsidRDefault="00AA069E" w:rsidP="00F64F6B">
            <w:pPr>
              <w:spacing w:after="0"/>
              <w:jc w:val="center"/>
              <w:rPr>
                <w:rFonts w:ascii="Times New Roman" w:eastAsia="Times New Roman" w:hAnsi="Times New Roman" w:cs="Times New Roman"/>
              </w:rPr>
            </w:pPr>
            <w:r w:rsidRPr="00B16551">
              <w:rPr>
                <w:rFonts w:ascii="Times New Roman" w:eastAsia="Times New Roman" w:hAnsi="Times New Roman" w:cs="Times New Roman"/>
                <w:b/>
              </w:rPr>
              <w:t>FISICA</w:t>
            </w:r>
          </w:p>
        </w:tc>
        <w:tc>
          <w:tcPr>
            <w:tcW w:w="6044" w:type="dxa"/>
            <w:tcBorders>
              <w:top w:val="single" w:sz="4" w:space="0" w:color="000000"/>
              <w:left w:val="single" w:sz="4" w:space="0" w:color="000000"/>
              <w:bottom w:val="single" w:sz="4" w:space="0" w:color="000000"/>
              <w:right w:val="single" w:sz="4" w:space="0" w:color="000000"/>
            </w:tcBorders>
            <w:vAlign w:val="bottom"/>
          </w:tcPr>
          <w:p w14:paraId="47AF67F4" w14:textId="77777777" w:rsidR="00AA069E" w:rsidRPr="00B16551" w:rsidRDefault="00AA069E" w:rsidP="00F64F6B">
            <w:pPr>
              <w:rPr>
                <w:rFonts w:ascii="Times New Roman" w:eastAsia="Times New Roman" w:hAnsi="Times New Roman" w:cs="Times New Roman"/>
                <w:sz w:val="24"/>
                <w:szCs w:val="24"/>
              </w:rPr>
            </w:pPr>
            <w:r w:rsidRPr="00B16551">
              <w:rPr>
                <w:rFonts w:ascii="Times New Roman" w:eastAsia="Times New Roman" w:hAnsi="Times New Roman" w:cs="Times New Roman"/>
                <w:sz w:val="24"/>
                <w:szCs w:val="24"/>
              </w:rPr>
              <w:t xml:space="preserve">  </w:t>
            </w:r>
          </w:p>
        </w:tc>
      </w:tr>
      <w:tr w:rsidR="00AA069E" w:rsidRPr="00B16551" w14:paraId="3ADAC3D0" w14:textId="77777777" w:rsidTr="00F64F6B">
        <w:trPr>
          <w:trHeight w:val="1557"/>
        </w:trPr>
        <w:tc>
          <w:tcPr>
            <w:tcW w:w="3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2D5CE6" w14:textId="77777777" w:rsidR="00AA069E" w:rsidRPr="00B16551" w:rsidRDefault="00AA069E" w:rsidP="00F64F6B">
            <w:pPr>
              <w:jc w:val="center"/>
              <w:rPr>
                <w:rFonts w:ascii="Times New Roman" w:eastAsia="Times New Roman" w:hAnsi="Times New Roman" w:cs="Times New Roman"/>
              </w:rPr>
            </w:pPr>
            <w:r w:rsidRPr="00B16551">
              <w:rPr>
                <w:rFonts w:ascii="Times New Roman" w:eastAsia="Times New Roman" w:hAnsi="Times New Roman" w:cs="Times New Roman"/>
                <w:b/>
              </w:rPr>
              <w:lastRenderedPageBreak/>
              <w:t>INDIRIZZO</w:t>
            </w:r>
          </w:p>
        </w:tc>
        <w:tc>
          <w:tcPr>
            <w:tcW w:w="6044" w:type="dxa"/>
            <w:tcBorders>
              <w:top w:val="single" w:sz="4" w:space="0" w:color="000000"/>
              <w:left w:val="single" w:sz="4" w:space="0" w:color="000000"/>
              <w:bottom w:val="single" w:sz="4" w:space="0" w:color="000000"/>
              <w:right w:val="single" w:sz="4" w:space="0" w:color="000000"/>
            </w:tcBorders>
            <w:vAlign w:val="bottom"/>
          </w:tcPr>
          <w:p w14:paraId="1751DEBD" w14:textId="77777777" w:rsidR="00AA069E" w:rsidRPr="00B16551" w:rsidRDefault="00AA069E" w:rsidP="00F64F6B">
            <w:pPr>
              <w:rPr>
                <w:rFonts w:ascii="Times New Roman" w:eastAsia="Times New Roman" w:hAnsi="Times New Roman" w:cs="Times New Roman"/>
                <w:sz w:val="24"/>
                <w:szCs w:val="24"/>
              </w:rPr>
            </w:pPr>
            <w:r w:rsidRPr="00B16551">
              <w:rPr>
                <w:rFonts w:ascii="Times New Roman" w:eastAsia="Times New Roman" w:hAnsi="Times New Roman" w:cs="Times New Roman"/>
                <w:sz w:val="24"/>
                <w:szCs w:val="24"/>
              </w:rPr>
              <w:t xml:space="preserve">  </w:t>
            </w:r>
          </w:p>
        </w:tc>
      </w:tr>
      <w:tr w:rsidR="00AA069E" w:rsidRPr="00B16551" w14:paraId="69F9F06E" w14:textId="77777777" w:rsidTr="00F64F6B">
        <w:trPr>
          <w:trHeight w:val="530"/>
        </w:trPr>
        <w:tc>
          <w:tcPr>
            <w:tcW w:w="3098" w:type="dxa"/>
            <w:tcBorders>
              <w:top w:val="single" w:sz="4" w:space="0" w:color="000000"/>
              <w:left w:val="single" w:sz="4" w:space="0" w:color="000000"/>
              <w:bottom w:val="single" w:sz="4" w:space="0" w:color="000000"/>
              <w:right w:val="single" w:sz="4" w:space="0" w:color="000000"/>
            </w:tcBorders>
            <w:shd w:val="clear" w:color="auto" w:fill="F2F2F2"/>
          </w:tcPr>
          <w:p w14:paraId="7596E384" w14:textId="77777777" w:rsidR="00AA069E" w:rsidRPr="00B16551" w:rsidRDefault="00AA069E" w:rsidP="00F64F6B">
            <w:pPr>
              <w:jc w:val="center"/>
              <w:rPr>
                <w:rFonts w:ascii="Times New Roman" w:eastAsia="Times New Roman" w:hAnsi="Times New Roman" w:cs="Times New Roman"/>
              </w:rPr>
            </w:pPr>
            <w:r w:rsidRPr="00B16551">
              <w:rPr>
                <w:rFonts w:ascii="Times New Roman" w:eastAsia="Times New Roman" w:hAnsi="Times New Roman" w:cs="Times New Roman"/>
                <w:b/>
              </w:rPr>
              <w:t>CONTATTO TELEFONICO</w:t>
            </w:r>
          </w:p>
        </w:tc>
        <w:tc>
          <w:tcPr>
            <w:tcW w:w="6044" w:type="dxa"/>
            <w:tcBorders>
              <w:top w:val="single" w:sz="4" w:space="0" w:color="000000"/>
              <w:left w:val="single" w:sz="4" w:space="0" w:color="000000"/>
              <w:bottom w:val="single" w:sz="4" w:space="0" w:color="000000"/>
              <w:right w:val="single" w:sz="4" w:space="0" w:color="000000"/>
            </w:tcBorders>
            <w:vAlign w:val="bottom"/>
          </w:tcPr>
          <w:p w14:paraId="38A340CE" w14:textId="77777777" w:rsidR="00AA069E" w:rsidRPr="00B16551" w:rsidRDefault="00AA069E" w:rsidP="00F64F6B">
            <w:pPr>
              <w:rPr>
                <w:rFonts w:ascii="Times New Roman" w:eastAsia="Times New Roman" w:hAnsi="Times New Roman" w:cs="Times New Roman"/>
                <w:sz w:val="24"/>
                <w:szCs w:val="24"/>
              </w:rPr>
            </w:pPr>
            <w:r w:rsidRPr="00B16551">
              <w:rPr>
                <w:rFonts w:ascii="Times New Roman" w:eastAsia="Times New Roman" w:hAnsi="Times New Roman" w:cs="Times New Roman"/>
                <w:sz w:val="24"/>
                <w:szCs w:val="24"/>
              </w:rPr>
              <w:t xml:space="preserve"> </w:t>
            </w:r>
          </w:p>
        </w:tc>
      </w:tr>
      <w:tr w:rsidR="00AA069E" w:rsidRPr="00914DA2" w14:paraId="0379645A" w14:textId="77777777" w:rsidTr="00F64F6B">
        <w:trPr>
          <w:trHeight w:val="535"/>
        </w:trPr>
        <w:tc>
          <w:tcPr>
            <w:tcW w:w="3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89A4BF" w14:textId="77777777" w:rsidR="00AA069E" w:rsidRPr="00B16551" w:rsidRDefault="00AA069E" w:rsidP="00F64F6B">
            <w:pPr>
              <w:jc w:val="center"/>
              <w:rPr>
                <w:rFonts w:ascii="Times New Roman" w:eastAsia="Times New Roman" w:hAnsi="Times New Roman" w:cs="Times New Roman"/>
                <w:b/>
                <w:lang w:val="it-IT"/>
              </w:rPr>
            </w:pPr>
            <w:r w:rsidRPr="00B16551">
              <w:rPr>
                <w:rFonts w:ascii="Times New Roman" w:eastAsia="Times New Roman" w:hAnsi="Times New Roman" w:cs="Times New Roman"/>
                <w:b/>
                <w:lang w:val="it-IT"/>
              </w:rPr>
              <w:t>E-MAIL</w:t>
            </w:r>
          </w:p>
          <w:p w14:paraId="1F8205BC" w14:textId="77777777" w:rsidR="00AA069E" w:rsidRPr="00B16551" w:rsidRDefault="00AA069E" w:rsidP="00F64F6B">
            <w:pPr>
              <w:jc w:val="center"/>
              <w:rPr>
                <w:rFonts w:ascii="Times New Roman" w:eastAsia="Times New Roman" w:hAnsi="Times New Roman" w:cs="Times New Roman"/>
                <w:lang w:val="it-IT"/>
              </w:rPr>
            </w:pPr>
            <w:r w:rsidRPr="00B16551">
              <w:rPr>
                <w:rFonts w:ascii="Times New Roman" w:eastAsia="Times New Roman" w:hAnsi="Times New Roman" w:cs="Times New Roman"/>
                <w:b/>
                <w:lang w:val="it-IT"/>
              </w:rPr>
              <w:t>(per le comunicazioni relative alla presente procedura d’asta e al procedimento di compravendita)</w:t>
            </w:r>
          </w:p>
        </w:tc>
        <w:tc>
          <w:tcPr>
            <w:tcW w:w="6044" w:type="dxa"/>
            <w:tcBorders>
              <w:top w:val="single" w:sz="4" w:space="0" w:color="000000"/>
              <w:left w:val="single" w:sz="4" w:space="0" w:color="000000"/>
              <w:bottom w:val="single" w:sz="4" w:space="0" w:color="000000"/>
              <w:right w:val="single" w:sz="4" w:space="0" w:color="000000"/>
            </w:tcBorders>
            <w:vAlign w:val="bottom"/>
          </w:tcPr>
          <w:p w14:paraId="5A22C8AC" w14:textId="77777777" w:rsidR="00AA069E" w:rsidRPr="00B16551" w:rsidRDefault="00AA069E" w:rsidP="00F64F6B">
            <w:pPr>
              <w:rPr>
                <w:rFonts w:ascii="Times New Roman" w:eastAsia="Times New Roman" w:hAnsi="Times New Roman" w:cs="Times New Roman"/>
                <w:sz w:val="24"/>
                <w:szCs w:val="24"/>
                <w:lang w:val="it-IT"/>
              </w:rPr>
            </w:pPr>
            <w:r w:rsidRPr="00B16551">
              <w:rPr>
                <w:rFonts w:ascii="Times New Roman" w:eastAsia="Times New Roman" w:hAnsi="Times New Roman" w:cs="Times New Roman"/>
                <w:sz w:val="24"/>
                <w:szCs w:val="24"/>
                <w:lang w:val="it-IT"/>
              </w:rPr>
              <w:t xml:space="preserve"> </w:t>
            </w:r>
          </w:p>
        </w:tc>
      </w:tr>
      <w:tr w:rsidR="00AA069E" w:rsidRPr="00B16551" w14:paraId="79F2A90D" w14:textId="77777777" w:rsidTr="00F64F6B">
        <w:trPr>
          <w:trHeight w:val="544"/>
        </w:trPr>
        <w:tc>
          <w:tcPr>
            <w:tcW w:w="3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0B7974" w14:textId="77777777" w:rsidR="00AA069E" w:rsidRPr="00B16551" w:rsidRDefault="00AA069E" w:rsidP="00F64F6B">
            <w:pPr>
              <w:jc w:val="center"/>
              <w:rPr>
                <w:rFonts w:ascii="Times New Roman" w:eastAsia="Times New Roman" w:hAnsi="Times New Roman" w:cs="Times New Roman"/>
              </w:rPr>
            </w:pPr>
            <w:r w:rsidRPr="00B16551">
              <w:rPr>
                <w:rFonts w:ascii="Times New Roman" w:eastAsia="Times New Roman" w:hAnsi="Times New Roman" w:cs="Times New Roman"/>
                <w:b/>
              </w:rPr>
              <w:t>SITO WEB</w:t>
            </w:r>
          </w:p>
        </w:tc>
        <w:tc>
          <w:tcPr>
            <w:tcW w:w="6044" w:type="dxa"/>
            <w:tcBorders>
              <w:top w:val="single" w:sz="4" w:space="0" w:color="000000"/>
              <w:left w:val="single" w:sz="4" w:space="0" w:color="000000"/>
              <w:bottom w:val="single" w:sz="4" w:space="0" w:color="000000"/>
              <w:right w:val="single" w:sz="4" w:space="0" w:color="000000"/>
            </w:tcBorders>
            <w:vAlign w:val="bottom"/>
          </w:tcPr>
          <w:p w14:paraId="4A3F5026" w14:textId="77777777" w:rsidR="00AA069E" w:rsidRPr="00B16551" w:rsidRDefault="00AA069E" w:rsidP="00F64F6B">
            <w:pPr>
              <w:rPr>
                <w:rFonts w:ascii="Times New Roman" w:eastAsia="Times New Roman" w:hAnsi="Times New Roman" w:cs="Times New Roman"/>
                <w:sz w:val="24"/>
                <w:szCs w:val="24"/>
              </w:rPr>
            </w:pPr>
            <w:r w:rsidRPr="00B16551">
              <w:rPr>
                <w:rFonts w:ascii="Times New Roman" w:eastAsia="Times New Roman" w:hAnsi="Times New Roman" w:cs="Times New Roman"/>
                <w:sz w:val="24"/>
                <w:szCs w:val="24"/>
              </w:rPr>
              <w:t xml:space="preserve">   </w:t>
            </w:r>
          </w:p>
        </w:tc>
      </w:tr>
      <w:tr w:rsidR="00AA069E" w:rsidRPr="00B16551" w14:paraId="1BE4A438" w14:textId="77777777" w:rsidTr="00F64F6B">
        <w:trPr>
          <w:trHeight w:val="871"/>
        </w:trPr>
        <w:tc>
          <w:tcPr>
            <w:tcW w:w="3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4C6376" w14:textId="77777777" w:rsidR="00AA069E" w:rsidRPr="00B16551" w:rsidRDefault="00AA069E" w:rsidP="00F64F6B">
            <w:pPr>
              <w:spacing w:after="0"/>
              <w:jc w:val="center"/>
              <w:rPr>
                <w:rFonts w:ascii="Times New Roman" w:eastAsia="Times New Roman" w:hAnsi="Times New Roman" w:cs="Times New Roman"/>
                <w:b/>
              </w:rPr>
            </w:pPr>
            <w:r w:rsidRPr="00B16551">
              <w:rPr>
                <w:rFonts w:ascii="Times New Roman" w:eastAsia="Times New Roman" w:hAnsi="Times New Roman" w:cs="Times New Roman"/>
                <w:b/>
              </w:rPr>
              <w:t>NOME DEL</w:t>
            </w:r>
          </w:p>
          <w:p w14:paraId="26909CEE" w14:textId="77777777" w:rsidR="00AA069E" w:rsidRPr="00B16551" w:rsidRDefault="00AA069E" w:rsidP="00F64F6B">
            <w:pPr>
              <w:spacing w:after="0"/>
              <w:jc w:val="center"/>
              <w:rPr>
                <w:rFonts w:ascii="Times New Roman" w:eastAsia="Times New Roman" w:hAnsi="Times New Roman" w:cs="Times New Roman"/>
              </w:rPr>
            </w:pPr>
            <w:r w:rsidRPr="00B16551">
              <w:rPr>
                <w:rFonts w:ascii="Times New Roman" w:eastAsia="Times New Roman" w:hAnsi="Times New Roman" w:cs="Times New Roman"/>
                <w:b/>
              </w:rPr>
              <w:t>FIRMATARIO</w:t>
            </w:r>
          </w:p>
        </w:tc>
        <w:tc>
          <w:tcPr>
            <w:tcW w:w="6044" w:type="dxa"/>
            <w:tcBorders>
              <w:top w:val="single" w:sz="4" w:space="0" w:color="000000"/>
              <w:left w:val="single" w:sz="4" w:space="0" w:color="000000"/>
              <w:bottom w:val="single" w:sz="4" w:space="0" w:color="000000"/>
              <w:right w:val="single" w:sz="4" w:space="0" w:color="000000"/>
            </w:tcBorders>
            <w:vAlign w:val="bottom"/>
          </w:tcPr>
          <w:p w14:paraId="14E12211" w14:textId="77777777" w:rsidR="00AA069E" w:rsidRPr="00B16551" w:rsidRDefault="00AA069E" w:rsidP="00F64F6B">
            <w:pPr>
              <w:rPr>
                <w:rFonts w:ascii="Times New Roman" w:eastAsia="Times New Roman" w:hAnsi="Times New Roman" w:cs="Times New Roman"/>
                <w:sz w:val="24"/>
                <w:szCs w:val="24"/>
              </w:rPr>
            </w:pPr>
            <w:r w:rsidRPr="00B16551">
              <w:rPr>
                <w:rFonts w:ascii="Times New Roman" w:eastAsia="Times New Roman" w:hAnsi="Times New Roman" w:cs="Times New Roman"/>
                <w:sz w:val="24"/>
                <w:szCs w:val="24"/>
              </w:rPr>
              <w:t xml:space="preserve">  </w:t>
            </w:r>
          </w:p>
        </w:tc>
      </w:tr>
      <w:tr w:rsidR="00AA069E" w:rsidRPr="00914DA2" w14:paraId="36BE9011" w14:textId="77777777" w:rsidTr="00F64F6B">
        <w:trPr>
          <w:trHeight w:val="816"/>
        </w:trPr>
        <w:tc>
          <w:tcPr>
            <w:tcW w:w="3098" w:type="dxa"/>
            <w:tcBorders>
              <w:top w:val="single" w:sz="4" w:space="0" w:color="000000"/>
              <w:left w:val="single" w:sz="4" w:space="0" w:color="000000"/>
              <w:bottom w:val="single" w:sz="4" w:space="0" w:color="000000"/>
              <w:right w:val="single" w:sz="4" w:space="0" w:color="000000"/>
            </w:tcBorders>
            <w:shd w:val="clear" w:color="auto" w:fill="F2F2F2"/>
          </w:tcPr>
          <w:p w14:paraId="2D7CBB1B" w14:textId="77777777" w:rsidR="00AA069E" w:rsidRPr="00B16551" w:rsidRDefault="00AA069E" w:rsidP="00F64F6B">
            <w:pPr>
              <w:jc w:val="center"/>
              <w:rPr>
                <w:rFonts w:ascii="Times New Roman" w:eastAsia="Times New Roman" w:hAnsi="Times New Roman" w:cs="Times New Roman"/>
                <w:b/>
                <w:lang w:val="it-IT"/>
              </w:rPr>
            </w:pPr>
            <w:r w:rsidRPr="00B16551">
              <w:rPr>
                <w:rFonts w:ascii="Times New Roman" w:eastAsia="Times New Roman" w:hAnsi="Times New Roman" w:cs="Times New Roman"/>
                <w:b/>
                <w:lang w:val="it-IT"/>
              </w:rPr>
              <w:t>FIRMA</w:t>
            </w:r>
          </w:p>
          <w:p w14:paraId="2522CE95" w14:textId="77777777" w:rsidR="00AA069E" w:rsidRPr="00B16551" w:rsidRDefault="00AA069E" w:rsidP="00F64F6B">
            <w:pPr>
              <w:jc w:val="center"/>
              <w:rPr>
                <w:rFonts w:ascii="Times New Roman" w:eastAsia="Times New Roman" w:hAnsi="Times New Roman" w:cs="Times New Roman"/>
                <w:lang w:val="it-IT"/>
              </w:rPr>
            </w:pPr>
            <w:r w:rsidRPr="00B16551">
              <w:rPr>
                <w:rFonts w:ascii="Times New Roman" w:eastAsia="Times New Roman" w:hAnsi="Times New Roman" w:cs="Times New Roman"/>
                <w:b/>
                <w:lang w:val="it-IT"/>
              </w:rPr>
              <w:t xml:space="preserve">(In caso di persona giuridica apporre </w:t>
            </w:r>
            <w:r>
              <w:rPr>
                <w:rFonts w:ascii="Times New Roman" w:eastAsia="Times New Roman" w:hAnsi="Times New Roman" w:cs="Times New Roman"/>
                <w:b/>
                <w:lang w:val="it-IT"/>
              </w:rPr>
              <w:t xml:space="preserve">timbro officiale </w:t>
            </w:r>
            <w:r w:rsidRPr="00B16551">
              <w:rPr>
                <w:rFonts w:ascii="Times New Roman" w:eastAsia="Times New Roman" w:hAnsi="Times New Roman" w:cs="Times New Roman"/>
                <w:b/>
                <w:lang w:val="it-IT"/>
              </w:rPr>
              <w:t>e precisare la qualità del firmatario relativamente alla persona giuridica)</w:t>
            </w:r>
          </w:p>
        </w:tc>
        <w:tc>
          <w:tcPr>
            <w:tcW w:w="6044" w:type="dxa"/>
            <w:tcBorders>
              <w:top w:val="single" w:sz="4" w:space="0" w:color="000000"/>
              <w:left w:val="single" w:sz="4" w:space="0" w:color="000000"/>
              <w:bottom w:val="single" w:sz="4" w:space="0" w:color="000000"/>
              <w:right w:val="single" w:sz="4" w:space="0" w:color="000000"/>
            </w:tcBorders>
            <w:vAlign w:val="bottom"/>
          </w:tcPr>
          <w:p w14:paraId="435BE074" w14:textId="77777777" w:rsidR="00AA069E" w:rsidRPr="00B16551" w:rsidRDefault="00AA069E" w:rsidP="00F64F6B">
            <w:pPr>
              <w:rPr>
                <w:rFonts w:ascii="Times New Roman" w:eastAsia="Times New Roman" w:hAnsi="Times New Roman" w:cs="Times New Roman"/>
                <w:sz w:val="24"/>
                <w:szCs w:val="24"/>
                <w:lang w:val="it-IT"/>
              </w:rPr>
            </w:pPr>
            <w:r w:rsidRPr="00B16551">
              <w:rPr>
                <w:rFonts w:ascii="Times New Roman" w:eastAsia="Times New Roman" w:hAnsi="Times New Roman" w:cs="Times New Roman"/>
                <w:sz w:val="24"/>
                <w:szCs w:val="24"/>
                <w:lang w:val="it-IT"/>
              </w:rPr>
              <w:t xml:space="preserve">  </w:t>
            </w:r>
          </w:p>
        </w:tc>
      </w:tr>
      <w:tr w:rsidR="00AA069E" w:rsidRPr="00914DA2" w14:paraId="193D8F44" w14:textId="77777777" w:rsidTr="00F64F6B">
        <w:trPr>
          <w:trHeight w:val="1204"/>
        </w:trPr>
        <w:tc>
          <w:tcPr>
            <w:tcW w:w="3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A9B26B" w14:textId="77777777" w:rsidR="00AA069E" w:rsidRPr="00B16551" w:rsidRDefault="00AA069E" w:rsidP="00F64F6B">
            <w:pPr>
              <w:spacing w:after="0" w:line="276" w:lineRule="auto"/>
              <w:jc w:val="center"/>
              <w:rPr>
                <w:rFonts w:ascii="Times New Roman" w:eastAsia="Times New Roman" w:hAnsi="Times New Roman" w:cs="Times New Roman"/>
                <w:lang w:val="it-IT"/>
              </w:rPr>
            </w:pPr>
            <w:r w:rsidRPr="00B16551">
              <w:rPr>
                <w:rFonts w:ascii="Times New Roman" w:eastAsia="Times New Roman" w:hAnsi="Times New Roman" w:cs="Times New Roman"/>
                <w:b/>
                <w:lang w:val="it-IT"/>
              </w:rPr>
              <w:t>DATA DI</w:t>
            </w:r>
            <w:r>
              <w:rPr>
                <w:rFonts w:ascii="Times New Roman" w:eastAsia="Times New Roman" w:hAnsi="Times New Roman" w:cs="Times New Roman"/>
                <w:b/>
                <w:lang w:val="it-IT"/>
              </w:rPr>
              <w:t xml:space="preserve"> </w:t>
            </w:r>
            <w:r w:rsidRPr="00B16551">
              <w:rPr>
                <w:rFonts w:ascii="Times New Roman" w:eastAsia="Times New Roman" w:hAnsi="Times New Roman" w:cs="Times New Roman"/>
                <w:b/>
                <w:lang w:val="it-IT"/>
              </w:rPr>
              <w:t>SOTTOSCRIZIONE DEL</w:t>
            </w:r>
            <w:r>
              <w:rPr>
                <w:rFonts w:ascii="Times New Roman" w:eastAsia="Times New Roman" w:hAnsi="Times New Roman" w:cs="Times New Roman"/>
                <w:b/>
                <w:lang w:val="it-IT"/>
              </w:rPr>
              <w:t xml:space="preserve"> </w:t>
            </w:r>
            <w:r w:rsidRPr="00B16551">
              <w:rPr>
                <w:rFonts w:ascii="Times New Roman" w:eastAsia="Times New Roman" w:hAnsi="Times New Roman" w:cs="Times New Roman"/>
                <w:b/>
                <w:lang w:val="it-IT"/>
              </w:rPr>
              <w:t xml:space="preserve">PRESENTE </w:t>
            </w:r>
            <w:r>
              <w:rPr>
                <w:rFonts w:ascii="Times New Roman" w:eastAsia="Times New Roman" w:hAnsi="Times New Roman" w:cs="Times New Roman"/>
                <w:b/>
                <w:lang w:val="it-IT"/>
              </w:rPr>
              <w:t>ACCORDO</w:t>
            </w:r>
          </w:p>
        </w:tc>
        <w:tc>
          <w:tcPr>
            <w:tcW w:w="6044" w:type="dxa"/>
            <w:tcBorders>
              <w:top w:val="single" w:sz="4" w:space="0" w:color="000000"/>
              <w:left w:val="single" w:sz="4" w:space="0" w:color="000000"/>
              <w:bottom w:val="single" w:sz="4" w:space="0" w:color="000000"/>
              <w:right w:val="single" w:sz="4" w:space="0" w:color="000000"/>
            </w:tcBorders>
            <w:vAlign w:val="bottom"/>
          </w:tcPr>
          <w:p w14:paraId="542E8F55" w14:textId="77777777" w:rsidR="00AA069E" w:rsidRPr="00B16551" w:rsidRDefault="00AA069E" w:rsidP="00F64F6B">
            <w:pPr>
              <w:rPr>
                <w:rFonts w:ascii="Times New Roman" w:eastAsia="Times New Roman" w:hAnsi="Times New Roman" w:cs="Times New Roman"/>
                <w:sz w:val="24"/>
                <w:szCs w:val="24"/>
                <w:lang w:val="it-IT"/>
              </w:rPr>
            </w:pPr>
            <w:r w:rsidRPr="00B16551">
              <w:rPr>
                <w:rFonts w:ascii="Times New Roman" w:eastAsia="Times New Roman" w:hAnsi="Times New Roman" w:cs="Times New Roman"/>
                <w:sz w:val="24"/>
                <w:szCs w:val="24"/>
                <w:lang w:val="it-IT"/>
              </w:rPr>
              <w:t xml:space="preserve">  </w:t>
            </w:r>
          </w:p>
        </w:tc>
      </w:tr>
    </w:tbl>
    <w:p w14:paraId="69ADDFF1" w14:textId="77777777" w:rsidR="00AA069E" w:rsidRDefault="00AA069E" w:rsidP="00AA069E">
      <w:pPr>
        <w:spacing w:before="0" w:after="0"/>
        <w:jc w:val="center"/>
        <w:rPr>
          <w:rFonts w:ascii="Times New Roman" w:eastAsia="Times New Roman" w:hAnsi="Times New Roman" w:cs="Times New Roman"/>
          <w:b/>
          <w:color w:val="000000"/>
          <w:sz w:val="24"/>
          <w:szCs w:val="24"/>
          <w:u w:val="single"/>
          <w:lang w:val="it-IT" w:eastAsia="es-ES"/>
        </w:rPr>
      </w:pPr>
    </w:p>
    <w:p w14:paraId="4E752240" w14:textId="77777777" w:rsidR="00AA069E" w:rsidRDefault="00AA069E" w:rsidP="00AA069E">
      <w:pPr>
        <w:spacing w:before="0" w:after="0"/>
        <w:jc w:val="center"/>
        <w:rPr>
          <w:rFonts w:ascii="Times New Roman" w:eastAsia="Times New Roman" w:hAnsi="Times New Roman" w:cs="Times New Roman"/>
          <w:b/>
          <w:color w:val="000000"/>
          <w:sz w:val="24"/>
          <w:szCs w:val="24"/>
          <w:u w:val="single"/>
          <w:lang w:val="it-IT" w:eastAsia="es-ES"/>
        </w:rPr>
      </w:pPr>
    </w:p>
    <w:p w14:paraId="7EAFDB32" w14:textId="77777777" w:rsidR="00AA069E" w:rsidRDefault="00AA069E" w:rsidP="00AA069E">
      <w:pPr>
        <w:spacing w:before="0" w:after="0"/>
        <w:jc w:val="center"/>
        <w:rPr>
          <w:rFonts w:ascii="Times New Roman" w:eastAsia="Times New Roman" w:hAnsi="Times New Roman" w:cs="Times New Roman"/>
          <w:b/>
          <w:color w:val="000000"/>
          <w:sz w:val="24"/>
          <w:szCs w:val="24"/>
          <w:u w:val="single"/>
          <w:lang w:val="it-IT" w:eastAsia="es-ES"/>
        </w:rPr>
      </w:pPr>
    </w:p>
    <w:p w14:paraId="3B790739" w14:textId="77777777" w:rsidR="00AA069E" w:rsidRDefault="00AA069E" w:rsidP="00AA069E">
      <w:pPr>
        <w:spacing w:before="0" w:after="0"/>
        <w:jc w:val="center"/>
        <w:rPr>
          <w:rFonts w:ascii="Times New Roman" w:eastAsia="Times New Roman" w:hAnsi="Times New Roman" w:cs="Times New Roman"/>
          <w:b/>
          <w:color w:val="000000"/>
          <w:sz w:val="24"/>
          <w:szCs w:val="24"/>
          <w:u w:val="single"/>
          <w:lang w:val="it-IT" w:eastAsia="es-ES"/>
        </w:rPr>
      </w:pPr>
    </w:p>
    <w:p w14:paraId="2D16EB80" w14:textId="77777777" w:rsidR="00AA069E" w:rsidRDefault="00AA069E" w:rsidP="00AA069E">
      <w:pPr>
        <w:spacing w:before="0" w:after="0"/>
        <w:jc w:val="center"/>
        <w:rPr>
          <w:rFonts w:ascii="Times New Roman" w:eastAsia="Times New Roman" w:hAnsi="Times New Roman" w:cs="Times New Roman"/>
          <w:b/>
          <w:color w:val="000000"/>
          <w:sz w:val="24"/>
          <w:szCs w:val="24"/>
          <w:u w:val="single"/>
          <w:lang w:val="it-IT" w:eastAsia="es-ES"/>
        </w:rPr>
      </w:pPr>
    </w:p>
    <w:p w14:paraId="63556683" w14:textId="77777777" w:rsidR="00AA069E" w:rsidRDefault="00AA069E" w:rsidP="00AA069E">
      <w:pPr>
        <w:spacing w:before="0" w:after="0"/>
        <w:jc w:val="center"/>
        <w:rPr>
          <w:rFonts w:ascii="Times New Roman" w:eastAsia="Times New Roman" w:hAnsi="Times New Roman" w:cs="Times New Roman"/>
          <w:b/>
          <w:color w:val="000000"/>
          <w:sz w:val="24"/>
          <w:szCs w:val="24"/>
          <w:u w:val="single"/>
          <w:lang w:val="it-IT" w:eastAsia="es-ES"/>
        </w:rPr>
      </w:pPr>
    </w:p>
    <w:p w14:paraId="5E4AA7B3" w14:textId="77777777" w:rsidR="00AA069E" w:rsidRDefault="00AA069E" w:rsidP="00AA069E">
      <w:pPr>
        <w:spacing w:before="0" w:after="0"/>
        <w:jc w:val="center"/>
        <w:rPr>
          <w:rFonts w:ascii="Times New Roman" w:eastAsia="Times New Roman" w:hAnsi="Times New Roman" w:cs="Times New Roman"/>
          <w:b/>
          <w:color w:val="000000"/>
          <w:sz w:val="24"/>
          <w:szCs w:val="24"/>
          <w:u w:val="single"/>
          <w:lang w:val="it-IT" w:eastAsia="es-ES"/>
        </w:rPr>
      </w:pPr>
    </w:p>
    <w:p w14:paraId="71105E62" w14:textId="77777777" w:rsidR="00AA069E" w:rsidRDefault="00AA069E" w:rsidP="00AA069E">
      <w:pPr>
        <w:spacing w:before="0" w:after="0"/>
        <w:jc w:val="center"/>
        <w:rPr>
          <w:rFonts w:ascii="Times New Roman" w:eastAsia="Times New Roman" w:hAnsi="Times New Roman" w:cs="Times New Roman"/>
          <w:b/>
          <w:color w:val="000000"/>
          <w:sz w:val="24"/>
          <w:szCs w:val="24"/>
          <w:u w:val="single"/>
          <w:lang w:val="it-IT" w:eastAsia="es-ES"/>
        </w:rPr>
      </w:pPr>
    </w:p>
    <w:p w14:paraId="1C01C612" w14:textId="77777777" w:rsidR="00AA069E" w:rsidRDefault="00AA069E" w:rsidP="00AA069E">
      <w:pPr>
        <w:spacing w:before="0" w:after="0"/>
        <w:jc w:val="center"/>
        <w:rPr>
          <w:rFonts w:ascii="Times New Roman" w:eastAsia="Times New Roman" w:hAnsi="Times New Roman" w:cs="Times New Roman"/>
          <w:b/>
          <w:color w:val="000000"/>
          <w:sz w:val="24"/>
          <w:szCs w:val="24"/>
          <w:u w:val="single"/>
          <w:lang w:val="it-IT" w:eastAsia="es-ES"/>
        </w:rPr>
      </w:pPr>
    </w:p>
    <w:p w14:paraId="0B186CBF" w14:textId="77777777" w:rsidR="00AA069E" w:rsidRDefault="00AA069E" w:rsidP="00AA069E">
      <w:pPr>
        <w:spacing w:before="0" w:after="0"/>
        <w:jc w:val="center"/>
        <w:rPr>
          <w:rFonts w:ascii="Times New Roman" w:eastAsia="Times New Roman" w:hAnsi="Times New Roman" w:cs="Times New Roman"/>
          <w:b/>
          <w:color w:val="000000"/>
          <w:sz w:val="24"/>
          <w:szCs w:val="24"/>
          <w:u w:val="single"/>
          <w:lang w:val="it-IT" w:eastAsia="es-ES"/>
        </w:rPr>
      </w:pPr>
    </w:p>
    <w:p w14:paraId="43108473" w14:textId="77777777" w:rsidR="00AA069E" w:rsidRDefault="00AA069E" w:rsidP="00AA069E">
      <w:pPr>
        <w:spacing w:before="0" w:after="0"/>
        <w:jc w:val="center"/>
        <w:rPr>
          <w:rFonts w:ascii="Times New Roman" w:eastAsia="Times New Roman" w:hAnsi="Times New Roman" w:cs="Times New Roman"/>
          <w:b/>
          <w:color w:val="000000"/>
          <w:sz w:val="24"/>
          <w:szCs w:val="24"/>
          <w:u w:val="single"/>
          <w:lang w:val="it-IT" w:eastAsia="es-ES"/>
        </w:rPr>
      </w:pPr>
    </w:p>
    <w:p w14:paraId="03194FBF" w14:textId="77777777" w:rsidR="00B406E7" w:rsidRPr="00AA069E" w:rsidRDefault="00B406E7">
      <w:pPr>
        <w:rPr>
          <w:lang w:val="it-IT"/>
        </w:rPr>
      </w:pPr>
    </w:p>
    <w:sectPr w:rsidR="00B406E7" w:rsidRPr="00AA069E">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1542B" w14:textId="77777777" w:rsidR="00F81CDB" w:rsidRDefault="00F81CDB" w:rsidP="00F81CDB">
      <w:pPr>
        <w:spacing w:before="0" w:after="0" w:line="240" w:lineRule="auto"/>
      </w:pPr>
      <w:r>
        <w:separator/>
      </w:r>
    </w:p>
  </w:endnote>
  <w:endnote w:type="continuationSeparator" w:id="0">
    <w:p w14:paraId="5BF8D33A" w14:textId="77777777" w:rsidR="00F81CDB" w:rsidRDefault="00F81CDB" w:rsidP="00F81C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43EB" w14:textId="77777777" w:rsidR="00F81CDB" w:rsidRDefault="00F81CD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235070"/>
      <w:docPartObj>
        <w:docPartGallery w:val="Page Numbers (Bottom of Page)"/>
        <w:docPartUnique/>
      </w:docPartObj>
    </w:sdtPr>
    <w:sdtEndPr/>
    <w:sdtContent>
      <w:p w14:paraId="1809093C" w14:textId="6E8B0F9D" w:rsidR="00F81CDB" w:rsidRDefault="00F81CDB">
        <w:pPr>
          <w:pStyle w:val="Pidipagina"/>
          <w:jc w:val="right"/>
        </w:pPr>
        <w:r>
          <w:fldChar w:fldCharType="begin"/>
        </w:r>
        <w:r>
          <w:instrText>PAGE   \* MERGEFORMAT</w:instrText>
        </w:r>
        <w:r>
          <w:fldChar w:fldCharType="separate"/>
        </w:r>
        <w:r>
          <w:rPr>
            <w:lang w:val="it-IT"/>
          </w:rPr>
          <w:t>2</w:t>
        </w:r>
        <w:r>
          <w:fldChar w:fldCharType="end"/>
        </w:r>
      </w:p>
    </w:sdtContent>
  </w:sdt>
  <w:p w14:paraId="288CB87A" w14:textId="77777777" w:rsidR="00F81CDB" w:rsidRDefault="00F81CD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E658" w14:textId="77777777" w:rsidR="00F81CDB" w:rsidRDefault="00F81C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4070A" w14:textId="77777777" w:rsidR="00F81CDB" w:rsidRDefault="00F81CDB" w:rsidP="00F81CDB">
      <w:pPr>
        <w:spacing w:before="0" w:after="0" w:line="240" w:lineRule="auto"/>
      </w:pPr>
      <w:r>
        <w:separator/>
      </w:r>
    </w:p>
  </w:footnote>
  <w:footnote w:type="continuationSeparator" w:id="0">
    <w:p w14:paraId="45789D8F" w14:textId="77777777" w:rsidR="00F81CDB" w:rsidRDefault="00F81CDB" w:rsidP="00F81C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F312" w14:textId="77777777" w:rsidR="00F81CDB" w:rsidRDefault="00F81CD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8111" w14:textId="163613BF" w:rsidR="00F81CDB" w:rsidRPr="009E52DC" w:rsidRDefault="00F81CDB" w:rsidP="00F81CDB">
    <w:pPr>
      <w:pStyle w:val="Intestazione"/>
      <w:rPr>
        <w:i/>
        <w:iCs/>
        <w:sz w:val="16"/>
        <w:szCs w:val="16"/>
        <w:lang w:val="it-IT"/>
      </w:rPr>
    </w:pPr>
    <w:r w:rsidRPr="009E52DC">
      <w:rPr>
        <w:i/>
        <w:iCs/>
        <w:sz w:val="16"/>
        <w:szCs w:val="16"/>
        <w:lang w:val="it-IT"/>
      </w:rPr>
      <w:t xml:space="preserve">Traduzione </w:t>
    </w:r>
    <w:r>
      <w:rPr>
        <w:i/>
        <w:iCs/>
        <w:sz w:val="16"/>
        <w:szCs w:val="16"/>
        <w:lang w:val="it-IT"/>
      </w:rPr>
      <w:t>conforme all’</w:t>
    </w:r>
    <w:r w:rsidRPr="009E52DC">
      <w:rPr>
        <w:i/>
        <w:iCs/>
        <w:sz w:val="16"/>
        <w:szCs w:val="16"/>
        <w:lang w:val="it-IT"/>
      </w:rPr>
      <w:t xml:space="preserve">originale </w:t>
    </w:r>
    <w:r>
      <w:rPr>
        <w:i/>
        <w:iCs/>
        <w:sz w:val="16"/>
        <w:szCs w:val="16"/>
        <w:lang w:val="it-IT"/>
      </w:rPr>
      <w:t xml:space="preserve">redatto </w:t>
    </w:r>
    <w:r w:rsidRPr="009E52DC">
      <w:rPr>
        <w:i/>
        <w:iCs/>
        <w:sz w:val="16"/>
        <w:szCs w:val="16"/>
        <w:lang w:val="it-IT"/>
      </w:rPr>
      <w:t>in lingua greca</w:t>
    </w:r>
  </w:p>
  <w:p w14:paraId="4B9CA6B8" w14:textId="290A9655" w:rsidR="00F81CDB" w:rsidRPr="00F81CDB" w:rsidRDefault="00F81CDB">
    <w:pPr>
      <w:pStyle w:val="Intestazione"/>
      <w:rPr>
        <w:lang w:val="it-IT"/>
      </w:rPr>
    </w:pPr>
  </w:p>
  <w:p w14:paraId="667EDFD7" w14:textId="77777777" w:rsidR="00F81CDB" w:rsidRPr="00F81CDB" w:rsidRDefault="00F81CDB">
    <w:pPr>
      <w:pStyle w:val="Intestazion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8738" w14:textId="77777777" w:rsidR="00F81CDB" w:rsidRDefault="00F81CD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01CD"/>
    <w:multiLevelType w:val="hybridMultilevel"/>
    <w:tmpl w:val="AAC00E3E"/>
    <w:lvl w:ilvl="0" w:tplc="C7B035FA">
      <w:start w:val="1"/>
      <w:numFmt w:val="decimal"/>
      <w:lvlText w:val="%1."/>
      <w:lvlJc w:val="left"/>
      <w:pPr>
        <w:ind w:left="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BE79C4">
      <w:start w:val="1"/>
      <w:numFmt w:val="lowerRoman"/>
      <w:lvlText w:val="(%2)"/>
      <w:lvlJc w:val="left"/>
      <w:pPr>
        <w:ind w:left="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D806CE">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D69F22">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3C51C2">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9460E8">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D29070">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F0B898">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2A3414">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0502AAE"/>
    <w:multiLevelType w:val="hybridMultilevel"/>
    <w:tmpl w:val="05166308"/>
    <w:lvl w:ilvl="0" w:tplc="AA82DF38">
      <w:start w:val="1"/>
      <w:numFmt w:val="lowerRoman"/>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E4CFCC">
      <w:start w:val="1"/>
      <w:numFmt w:val="lowerLetter"/>
      <w:lvlText w:val="%2"/>
      <w:lvlJc w:val="left"/>
      <w:pPr>
        <w:ind w:left="1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C8C862">
      <w:start w:val="1"/>
      <w:numFmt w:val="lowerRoman"/>
      <w:lvlText w:val="%3"/>
      <w:lvlJc w:val="left"/>
      <w:pPr>
        <w:ind w:left="1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9E7704">
      <w:start w:val="1"/>
      <w:numFmt w:val="decimal"/>
      <w:lvlText w:val="%4"/>
      <w:lvlJc w:val="left"/>
      <w:pPr>
        <w:ind w:left="2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BC4ACC">
      <w:start w:val="1"/>
      <w:numFmt w:val="lowerLetter"/>
      <w:lvlText w:val="%5"/>
      <w:lvlJc w:val="left"/>
      <w:pPr>
        <w:ind w:left="3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8AE1B4">
      <w:start w:val="1"/>
      <w:numFmt w:val="lowerRoman"/>
      <w:lvlText w:val="%6"/>
      <w:lvlJc w:val="left"/>
      <w:pPr>
        <w:ind w:left="3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42F418">
      <w:start w:val="1"/>
      <w:numFmt w:val="decimal"/>
      <w:lvlText w:val="%7"/>
      <w:lvlJc w:val="left"/>
      <w:pPr>
        <w:ind w:left="4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922BC6">
      <w:start w:val="1"/>
      <w:numFmt w:val="lowerLetter"/>
      <w:lvlText w:val="%8"/>
      <w:lvlJc w:val="left"/>
      <w:pPr>
        <w:ind w:left="5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E4F142">
      <w:start w:val="1"/>
      <w:numFmt w:val="lowerRoman"/>
      <w:lvlText w:val="%9"/>
      <w:lvlJc w:val="left"/>
      <w:pPr>
        <w:ind w:left="6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87A"/>
    <w:rsid w:val="0013287A"/>
    <w:rsid w:val="0067630F"/>
    <w:rsid w:val="00914DA2"/>
    <w:rsid w:val="00AA069E"/>
    <w:rsid w:val="00AB0CB4"/>
    <w:rsid w:val="00AE0321"/>
    <w:rsid w:val="00B406E7"/>
    <w:rsid w:val="00BD0E23"/>
    <w:rsid w:val="00F81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AF3B"/>
  <w15:chartTrackingRefBased/>
  <w15:docId w15:val="{4274BF69-7CD9-4102-9883-9F68B62C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AA069E"/>
    <w:pPr>
      <w:spacing w:before="120" w:after="240"/>
      <w:jc w:val="both"/>
    </w:pPr>
    <w:rPr>
      <w:rFonts w:eastAsiaTheme="minorEastAsia"/>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69E"/>
    <w:pPr>
      <w:ind w:left="720"/>
      <w:contextualSpacing/>
    </w:pPr>
  </w:style>
  <w:style w:type="table" w:customStyle="1" w:styleId="TableGrid">
    <w:name w:val="TableGrid"/>
    <w:rsid w:val="00AA069E"/>
    <w:pPr>
      <w:spacing w:after="0" w:line="240" w:lineRule="auto"/>
    </w:pPr>
    <w:rPr>
      <w:rFonts w:eastAsiaTheme="minorEastAsia"/>
      <w:lang w:val="es-ES" w:eastAsia="es-ES"/>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F81CDB"/>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F81CDB"/>
    <w:rPr>
      <w:rFonts w:eastAsiaTheme="minorEastAsia"/>
      <w:lang w:val="en-US"/>
    </w:rPr>
  </w:style>
  <w:style w:type="paragraph" w:styleId="Pidipagina">
    <w:name w:val="footer"/>
    <w:basedOn w:val="Normale"/>
    <w:link w:val="PidipaginaCarattere"/>
    <w:uiPriority w:val="99"/>
    <w:unhideWhenUsed/>
    <w:rsid w:val="00F81CDB"/>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F81CDB"/>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massimo.nardone</dc:creator>
  <cp:keywords/>
  <dc:description/>
  <cp:lastModifiedBy>massimo.nardone</cp:lastModifiedBy>
  <cp:revision>6</cp:revision>
  <dcterms:created xsi:type="dcterms:W3CDTF">2026-01-08T07:01:00Z</dcterms:created>
  <dcterms:modified xsi:type="dcterms:W3CDTF">2026-01-12T08:47:00Z</dcterms:modified>
</cp:coreProperties>
</file>