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22A6" w14:textId="77777777" w:rsidR="005C7A07" w:rsidRPr="00BE2EDC" w:rsidRDefault="005C7A07" w:rsidP="003D4356">
      <w:pPr>
        <w:jc w:val="center"/>
        <w:rPr>
          <w:b/>
          <w:sz w:val="28"/>
          <w:szCs w:val="28"/>
        </w:rPr>
      </w:pPr>
      <w:r w:rsidRPr="00BE2EDC">
        <w:rPr>
          <w:b/>
          <w:sz w:val="28"/>
          <w:szCs w:val="28"/>
        </w:rPr>
        <w:t xml:space="preserve">PROCEDURA </w:t>
      </w:r>
      <w:r w:rsidR="003D4356" w:rsidRPr="00BE2EDC">
        <w:rPr>
          <w:b/>
          <w:sz w:val="28"/>
          <w:szCs w:val="28"/>
        </w:rPr>
        <w:t xml:space="preserve">RISTRETTA </w:t>
      </w:r>
      <w:r w:rsidR="00A553BB" w:rsidRPr="00BE2EDC">
        <w:rPr>
          <w:b/>
          <w:sz w:val="28"/>
          <w:szCs w:val="28"/>
        </w:rPr>
        <w:t>PER L’AFFIDAMENTO DEI SERVIZI DI PROGETTAZIONE ESECUTIVA CON RESTITUZIONE IN BIM, DIREZIONE LAVORI, COORDINAMENTO DELLA SICUREZZA IN FASE DI PROGETTAZIONE ED ESECUZIONE PER LA RISTRUTTURAZIONE DELL’IMMOBILE SEDE DELL’AMBASCIATA D’ITALIA E RESIDENZA DELL’AMBASCIATORE, SITUATO IN SEKERI 2 E LEOFOROS VAS</w:t>
      </w:r>
      <w:r w:rsidR="00CA02DB">
        <w:rPr>
          <w:b/>
          <w:sz w:val="28"/>
          <w:szCs w:val="28"/>
        </w:rPr>
        <w:t>ILISSIS</w:t>
      </w:r>
      <w:r w:rsidR="00A553BB" w:rsidRPr="00BE2EDC">
        <w:rPr>
          <w:b/>
          <w:sz w:val="28"/>
          <w:szCs w:val="28"/>
        </w:rPr>
        <w:t xml:space="preserve"> SOFIAS, 10674 ATENE, GRECIA</w:t>
      </w:r>
    </w:p>
    <w:p w14:paraId="6DAEFFE9" w14:textId="77777777" w:rsidR="003D4356" w:rsidRPr="00BE2EDC" w:rsidRDefault="003D4356" w:rsidP="003D4356">
      <w:pPr>
        <w:jc w:val="center"/>
        <w:rPr>
          <w:b/>
          <w:sz w:val="28"/>
          <w:szCs w:val="28"/>
        </w:rPr>
      </w:pPr>
    </w:p>
    <w:p w14:paraId="6D9C8407" w14:textId="3A60EDBD" w:rsidR="005C7A07" w:rsidRPr="00BE2EDC" w:rsidRDefault="005C7A07" w:rsidP="003D4356">
      <w:pPr>
        <w:jc w:val="center"/>
        <w:rPr>
          <w:b/>
          <w:sz w:val="28"/>
          <w:szCs w:val="28"/>
        </w:rPr>
      </w:pPr>
      <w:r w:rsidRPr="00BE2EDC">
        <w:rPr>
          <w:b/>
          <w:sz w:val="28"/>
          <w:szCs w:val="28"/>
        </w:rPr>
        <w:t xml:space="preserve">CIG: </w:t>
      </w:r>
      <w:r w:rsidR="00455514" w:rsidRPr="00455514">
        <w:rPr>
          <w:b/>
          <w:sz w:val="28"/>
          <w:szCs w:val="28"/>
        </w:rPr>
        <w:t>BA7BB3C567</w:t>
      </w:r>
    </w:p>
    <w:p w14:paraId="28820073" w14:textId="77777777" w:rsidR="00B607A4" w:rsidRPr="00BE2EDC" w:rsidRDefault="00B607A4" w:rsidP="00212A00">
      <w:pPr>
        <w:tabs>
          <w:tab w:val="left" w:pos="2680"/>
        </w:tabs>
        <w:spacing w:line="276" w:lineRule="auto"/>
        <w:jc w:val="center"/>
        <w:rPr>
          <w:b/>
          <w:kern w:val="24"/>
          <w:sz w:val="24"/>
          <w:szCs w:val="24"/>
        </w:rPr>
      </w:pPr>
    </w:p>
    <w:p w14:paraId="1E57F1A7" w14:textId="77777777" w:rsidR="00212A00" w:rsidRPr="00BE2EDC" w:rsidRDefault="00212A00" w:rsidP="00212A00">
      <w:pPr>
        <w:tabs>
          <w:tab w:val="left" w:pos="851"/>
          <w:tab w:val="left" w:pos="6874"/>
        </w:tabs>
        <w:ind w:right="23"/>
        <w:jc w:val="center"/>
        <w:rPr>
          <w:b/>
          <w:caps/>
          <w:sz w:val="28"/>
          <w:szCs w:val="28"/>
        </w:rPr>
      </w:pPr>
      <w:r w:rsidRPr="00BE2EDC">
        <w:rPr>
          <w:b/>
          <w:caps/>
          <w:sz w:val="28"/>
          <w:szCs w:val="28"/>
        </w:rPr>
        <w:t>DICHIARAZIONE DELL’IMPRESA AUSILIARIA</w:t>
      </w:r>
    </w:p>
    <w:p w14:paraId="2EDE5E26" w14:textId="77777777" w:rsidR="00212A00" w:rsidRPr="00BE2EDC" w:rsidRDefault="00212A00" w:rsidP="00212A00">
      <w:pPr>
        <w:tabs>
          <w:tab w:val="left" w:pos="851"/>
          <w:tab w:val="left" w:pos="6874"/>
        </w:tabs>
        <w:spacing w:after="120"/>
        <w:ind w:right="23"/>
        <w:jc w:val="center"/>
        <w:rPr>
          <w:b/>
          <w:i/>
          <w:sz w:val="24"/>
          <w:szCs w:val="24"/>
        </w:rPr>
      </w:pPr>
      <w:r w:rsidRPr="00BE2EDC">
        <w:rPr>
          <w:b/>
          <w:i/>
          <w:sz w:val="24"/>
          <w:szCs w:val="24"/>
        </w:rPr>
        <w:t xml:space="preserve">(ai sensi degli articoli 46 e 47 del D.P.R. 28 dicembre 2000, n. 445 e </w:t>
      </w:r>
      <w:proofErr w:type="spellStart"/>
      <w:r w:rsidRPr="00BE2EDC">
        <w:rPr>
          <w:b/>
          <w:i/>
          <w:sz w:val="24"/>
          <w:szCs w:val="24"/>
        </w:rPr>
        <w:t>ss.mm.ii</w:t>
      </w:r>
      <w:proofErr w:type="spellEnd"/>
      <w:r w:rsidRPr="00BE2EDC">
        <w:rPr>
          <w:b/>
          <w:i/>
          <w:sz w:val="24"/>
          <w:szCs w:val="24"/>
        </w:rPr>
        <w:t>.)</w:t>
      </w:r>
    </w:p>
    <w:p w14:paraId="23CEA06A" w14:textId="77777777" w:rsidR="00F66ED5" w:rsidRPr="00BE2EDC" w:rsidRDefault="00F66ED5" w:rsidP="00F66ED5">
      <w:pPr>
        <w:tabs>
          <w:tab w:val="left" w:pos="0"/>
          <w:tab w:val="left" w:pos="1010"/>
          <w:tab w:val="left" w:pos="2021"/>
          <w:tab w:val="left" w:pos="3031"/>
          <w:tab w:val="left" w:pos="5052"/>
          <w:tab w:val="left" w:pos="6062"/>
          <w:tab w:val="left" w:pos="7073"/>
          <w:tab w:val="left" w:pos="8083"/>
          <w:tab w:val="left" w:pos="9094"/>
          <w:tab w:val="left" w:pos="10104"/>
        </w:tabs>
        <w:spacing w:after="120"/>
        <w:jc w:val="center"/>
        <w:rPr>
          <w:i/>
          <w:kern w:val="24"/>
          <w:sz w:val="16"/>
          <w:szCs w:val="16"/>
        </w:rPr>
      </w:pPr>
      <w:r w:rsidRPr="00BE2EDC">
        <w:rPr>
          <w:i/>
          <w:kern w:val="24"/>
          <w:sz w:val="16"/>
          <w:szCs w:val="16"/>
        </w:rPr>
        <w:t xml:space="preserve">(da </w:t>
      </w:r>
      <w:r w:rsidR="003D4356" w:rsidRPr="00BE2EDC">
        <w:rPr>
          <w:i/>
          <w:kern w:val="24"/>
          <w:sz w:val="16"/>
          <w:szCs w:val="16"/>
        </w:rPr>
        <w:t>allegare alla domanda di partecipazione</w:t>
      </w:r>
      <w:r w:rsidRPr="00BE2EDC">
        <w:rPr>
          <w:i/>
          <w:kern w:val="24"/>
          <w:sz w:val="16"/>
          <w:szCs w:val="16"/>
        </w:rPr>
        <w:t>)</w:t>
      </w:r>
    </w:p>
    <w:p w14:paraId="48ECB65C" w14:textId="77777777" w:rsidR="00F66ED5" w:rsidRPr="00BE2EDC" w:rsidRDefault="00F66ED5" w:rsidP="005C7A07">
      <w:pPr>
        <w:pStyle w:val="sche3"/>
        <w:rPr>
          <w:sz w:val="24"/>
          <w:szCs w:val="24"/>
          <w:lang w:val="it-IT"/>
        </w:rPr>
      </w:pPr>
    </w:p>
    <w:p w14:paraId="3C1CB593" w14:textId="77777777" w:rsidR="00B607A4" w:rsidRPr="00BE2EDC" w:rsidRDefault="00B607A4" w:rsidP="005C7A07">
      <w:pPr>
        <w:pStyle w:val="sche3"/>
        <w:rPr>
          <w:sz w:val="24"/>
          <w:szCs w:val="24"/>
          <w:lang w:val="it-IT"/>
        </w:rPr>
      </w:pPr>
      <w:r w:rsidRPr="00BE2EDC">
        <w:rPr>
          <w:sz w:val="24"/>
          <w:szCs w:val="24"/>
          <w:lang w:val="it-IT"/>
        </w:rPr>
        <w:t>Il sottoscritto</w:t>
      </w:r>
      <w:r w:rsidR="005C7A07" w:rsidRPr="00BE2EDC">
        <w:rPr>
          <w:sz w:val="24"/>
          <w:szCs w:val="24"/>
          <w:lang w:val="it-IT"/>
        </w:rPr>
        <w:t xml:space="preserve"> </w:t>
      </w:r>
      <w:r w:rsidRPr="00BE2EDC">
        <w:rPr>
          <w:sz w:val="24"/>
          <w:szCs w:val="24"/>
          <w:lang w:val="it-IT"/>
        </w:rPr>
        <w:t>_____________________________________________________________________</w:t>
      </w:r>
      <w:r w:rsidR="005C7A07" w:rsidRPr="00BE2EDC">
        <w:rPr>
          <w:sz w:val="24"/>
          <w:szCs w:val="24"/>
          <w:lang w:val="it-IT"/>
        </w:rPr>
        <w:t>__</w:t>
      </w:r>
      <w:r w:rsidRPr="00BE2EDC">
        <w:rPr>
          <w:sz w:val="24"/>
          <w:szCs w:val="24"/>
          <w:lang w:val="it-IT"/>
        </w:rPr>
        <w:t>_</w:t>
      </w:r>
      <w:r w:rsidR="005C7A07" w:rsidRPr="00BE2EDC">
        <w:rPr>
          <w:sz w:val="24"/>
          <w:szCs w:val="24"/>
          <w:lang w:val="it-IT"/>
        </w:rPr>
        <w:t xml:space="preserve"> </w:t>
      </w:r>
      <w:r w:rsidRPr="00BE2EDC">
        <w:rPr>
          <w:sz w:val="24"/>
          <w:szCs w:val="24"/>
          <w:lang w:val="it-IT"/>
        </w:rPr>
        <w:t xml:space="preserve">nato </w:t>
      </w:r>
      <w:r w:rsidR="005C7A07" w:rsidRPr="00BE2EDC">
        <w:rPr>
          <w:sz w:val="24"/>
          <w:szCs w:val="24"/>
          <w:lang w:val="it-IT"/>
        </w:rPr>
        <w:t xml:space="preserve">a _______________________________________ </w:t>
      </w:r>
      <w:r w:rsidRPr="00BE2EDC">
        <w:rPr>
          <w:sz w:val="24"/>
          <w:szCs w:val="24"/>
          <w:lang w:val="it-IT"/>
        </w:rPr>
        <w:t>il</w:t>
      </w:r>
      <w:r w:rsidR="005C7A07" w:rsidRPr="00BE2EDC">
        <w:rPr>
          <w:sz w:val="24"/>
          <w:szCs w:val="24"/>
          <w:lang w:val="it-IT"/>
        </w:rPr>
        <w:t xml:space="preserve"> </w:t>
      </w:r>
      <w:r w:rsidRPr="00BE2EDC">
        <w:rPr>
          <w:sz w:val="24"/>
          <w:szCs w:val="24"/>
          <w:lang w:val="it-IT"/>
        </w:rPr>
        <w:t xml:space="preserve">___________________ </w:t>
      </w:r>
      <w:r w:rsidR="005C7A07" w:rsidRPr="00BE2EDC">
        <w:rPr>
          <w:sz w:val="24"/>
          <w:szCs w:val="24"/>
          <w:lang w:val="it-IT"/>
        </w:rPr>
        <w:t xml:space="preserve">CF </w:t>
      </w:r>
      <w:r w:rsidRPr="00BE2EDC">
        <w:rPr>
          <w:sz w:val="24"/>
          <w:szCs w:val="24"/>
          <w:lang w:val="it-IT"/>
        </w:rPr>
        <w:t>_________________________________________________</w:t>
      </w:r>
      <w:r w:rsidR="005C7A07" w:rsidRPr="00BE2EDC">
        <w:rPr>
          <w:sz w:val="24"/>
          <w:szCs w:val="24"/>
          <w:lang w:val="it-IT"/>
        </w:rPr>
        <w:t xml:space="preserve"> nella sua </w:t>
      </w:r>
      <w:r w:rsidRPr="00BE2EDC">
        <w:rPr>
          <w:sz w:val="24"/>
          <w:szCs w:val="24"/>
          <w:lang w:val="it-IT"/>
        </w:rPr>
        <w:t>qualità di</w:t>
      </w:r>
      <w:r w:rsidR="005C7A07" w:rsidRPr="00BE2EDC">
        <w:rPr>
          <w:sz w:val="24"/>
          <w:szCs w:val="24"/>
          <w:lang w:val="it-IT"/>
        </w:rPr>
        <w:t xml:space="preserve"> </w:t>
      </w:r>
      <w:r w:rsidR="00EB2ED7" w:rsidRPr="00BE2EDC">
        <w:rPr>
          <w:sz w:val="24"/>
          <w:szCs w:val="24"/>
          <w:lang w:val="it-IT"/>
        </w:rPr>
        <w:t xml:space="preserve">______________ e legale rappresentante avente i poteri di impegnare la _______________________________ </w:t>
      </w:r>
      <w:r w:rsidR="00EB2ED7" w:rsidRPr="00BE2EDC">
        <w:rPr>
          <w:i/>
          <w:iCs/>
          <w:sz w:val="24"/>
          <w:szCs w:val="24"/>
          <w:lang w:val="it-IT"/>
        </w:rPr>
        <w:t>[Inserire ragione sociale dell’Operatore economico singolo],</w:t>
      </w:r>
      <w:r w:rsidR="00EB2ED7" w:rsidRPr="00BE2EDC">
        <w:rPr>
          <w:sz w:val="24"/>
          <w:szCs w:val="24"/>
          <w:lang w:val="it-IT"/>
        </w:rPr>
        <w:t xml:space="preserve"> con sede legale in __________________</w:t>
      </w:r>
      <w:r w:rsidR="00EB2ED7" w:rsidRPr="00BE2EDC">
        <w:rPr>
          <w:i/>
          <w:iCs/>
          <w:sz w:val="24"/>
          <w:szCs w:val="24"/>
          <w:lang w:val="it-IT"/>
        </w:rPr>
        <w:t xml:space="preserve">[città/Stato],  </w:t>
      </w:r>
      <w:r w:rsidR="00EB2ED7" w:rsidRPr="00BE2EDC">
        <w:rPr>
          <w:sz w:val="24"/>
          <w:szCs w:val="24"/>
          <w:lang w:val="it-IT"/>
        </w:rPr>
        <w:t>_______________________________</w:t>
      </w:r>
      <w:r w:rsidR="00EB2ED7" w:rsidRPr="00BE2EDC">
        <w:rPr>
          <w:i/>
          <w:iCs/>
          <w:sz w:val="24"/>
          <w:szCs w:val="24"/>
          <w:lang w:val="it-IT"/>
        </w:rPr>
        <w:t xml:space="preserve">[indirizzo], </w:t>
      </w:r>
      <w:r w:rsidR="00EB2ED7" w:rsidRPr="00BE2EDC">
        <w:rPr>
          <w:sz w:val="24"/>
          <w:szCs w:val="24"/>
          <w:lang w:val="it-IT"/>
        </w:rPr>
        <w:t>codice fiscale _____________________ e con partita I.V.A. _________________________________</w:t>
      </w:r>
    </w:p>
    <w:p w14:paraId="346E8D30" w14:textId="77777777" w:rsidR="00212A00" w:rsidRPr="00BE2EDC" w:rsidRDefault="00212A00" w:rsidP="00212A00">
      <w:pPr>
        <w:pStyle w:val="BodyText2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2B3A8A" w14:textId="77777777" w:rsidR="00A553BB" w:rsidRPr="00BE2EDC" w:rsidRDefault="00A553BB" w:rsidP="00212A00">
      <w:pPr>
        <w:pStyle w:val="BodyText2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717A46" w14:textId="77777777" w:rsidR="00212A00" w:rsidRPr="00BE2EDC" w:rsidRDefault="00212A00" w:rsidP="00212A00">
      <w:pPr>
        <w:pStyle w:val="BodyText2"/>
        <w:spacing w:after="12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2EDC">
        <w:rPr>
          <w:rFonts w:ascii="Times New Roman" w:hAnsi="Times New Roman"/>
          <w:b/>
          <w:bCs/>
          <w:sz w:val="24"/>
          <w:szCs w:val="24"/>
        </w:rPr>
        <w:t>DICHIARA</w:t>
      </w:r>
    </w:p>
    <w:p w14:paraId="4D6CCDD5" w14:textId="77777777" w:rsidR="00B607A4" w:rsidRPr="00BE2EDC" w:rsidRDefault="00B607A4" w:rsidP="00B607A4">
      <w:pPr>
        <w:pStyle w:val="Rientrocorpodeltesto"/>
        <w:tabs>
          <w:tab w:val="clear" w:pos="0"/>
          <w:tab w:val="clear" w:pos="8496"/>
        </w:tabs>
        <w:suppressAutoHyphens w:val="0"/>
        <w:spacing w:after="120" w:line="240" w:lineRule="auto"/>
        <w:ind w:left="0"/>
        <w:rPr>
          <w:spacing w:val="0"/>
          <w:szCs w:val="24"/>
        </w:rPr>
      </w:pPr>
      <w:r w:rsidRPr="00BE2EDC">
        <w:rPr>
          <w:spacing w:val="0"/>
          <w:szCs w:val="24"/>
        </w:rPr>
        <w:t>ai sensi degli articoli 46 e 47 del D.P.R. 28 dicembre 2000, n. 445, consapevole delle sanzioni penali previste dall'articolo 76 della medesima norma per le ipotesi di falsità in atti e dichiarazioni mendaci ivi indicate</w:t>
      </w:r>
      <w:r w:rsidR="00EB2ED7" w:rsidRPr="00BE2EDC">
        <w:rPr>
          <w:spacing w:val="0"/>
          <w:szCs w:val="24"/>
        </w:rPr>
        <w:t>, quanto segue</w:t>
      </w:r>
      <w:r w:rsidRPr="00BE2EDC">
        <w:rPr>
          <w:spacing w:val="0"/>
          <w:szCs w:val="24"/>
        </w:rPr>
        <w:t xml:space="preserve">: </w:t>
      </w:r>
    </w:p>
    <w:p w14:paraId="62214EA0" w14:textId="77777777" w:rsidR="00B607A4" w:rsidRPr="00BE2EDC" w:rsidRDefault="00B607A4" w:rsidP="00B607A4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0" w:right="335"/>
        <w:rPr>
          <w:spacing w:val="0"/>
          <w:szCs w:val="24"/>
        </w:rPr>
      </w:pPr>
    </w:p>
    <w:p w14:paraId="32D23FB2" w14:textId="77777777" w:rsidR="00B607A4" w:rsidRPr="00BE2EDC" w:rsidRDefault="005C7A07" w:rsidP="00B607A4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spacing w:after="120"/>
        <w:ind w:left="426" w:hanging="426"/>
        <w:rPr>
          <w:sz w:val="24"/>
          <w:szCs w:val="24"/>
          <w:lang w:val="it-IT"/>
        </w:rPr>
      </w:pPr>
      <w:r w:rsidRPr="00BE2EDC">
        <w:rPr>
          <w:sz w:val="24"/>
          <w:szCs w:val="24"/>
          <w:lang w:val="it-IT"/>
        </w:rPr>
        <w:t>d</w:t>
      </w:r>
      <w:r w:rsidR="00B607A4" w:rsidRPr="00BE2EDC">
        <w:rPr>
          <w:sz w:val="24"/>
          <w:szCs w:val="24"/>
          <w:lang w:val="it-IT"/>
        </w:rPr>
        <w:t>i essere in possesso dei seguenti requisiti di carattere economico, finanziario, tecnico e professionale oggetto dell’</w:t>
      </w:r>
      <w:r w:rsidR="003D4356" w:rsidRPr="00BE2EDC">
        <w:rPr>
          <w:sz w:val="24"/>
          <w:szCs w:val="24"/>
          <w:lang w:val="it-IT"/>
        </w:rPr>
        <w:t xml:space="preserve">affidamento sulle capacità di altri soggetti (art. 63, </w:t>
      </w:r>
      <w:r w:rsidR="00CA02DB">
        <w:rPr>
          <w:sz w:val="24"/>
          <w:szCs w:val="24"/>
          <w:lang w:val="it-IT"/>
        </w:rPr>
        <w:t>Dir.</w:t>
      </w:r>
      <w:r w:rsidR="003D4356" w:rsidRPr="00BE2EDC">
        <w:rPr>
          <w:sz w:val="24"/>
          <w:szCs w:val="24"/>
          <w:lang w:val="it-IT"/>
        </w:rPr>
        <w:t xml:space="preserve"> 2014/24/UE)</w:t>
      </w:r>
      <w:r w:rsidR="00B607A4" w:rsidRPr="00BE2EDC">
        <w:rPr>
          <w:sz w:val="24"/>
          <w:szCs w:val="24"/>
          <w:lang w:val="it-IT"/>
        </w:rPr>
        <w:t>: _________________________________________________________________</w:t>
      </w:r>
    </w:p>
    <w:p w14:paraId="46E254E6" w14:textId="77777777" w:rsidR="00EB2ED7" w:rsidRPr="00BE2EDC" w:rsidRDefault="00EB2ED7" w:rsidP="009B6F0E">
      <w:pPr>
        <w:pStyle w:val="sche3"/>
        <w:spacing w:after="120"/>
        <w:ind w:left="426"/>
        <w:rPr>
          <w:sz w:val="24"/>
          <w:szCs w:val="24"/>
          <w:lang w:val="it-IT"/>
        </w:rPr>
      </w:pPr>
      <w:r w:rsidRPr="00BE2EDC">
        <w:rPr>
          <w:sz w:val="24"/>
          <w:szCs w:val="24"/>
          <w:lang w:val="it-IT"/>
        </w:rPr>
        <w:t>_________________________________________________________________;</w:t>
      </w:r>
    </w:p>
    <w:p w14:paraId="73DFCF19" w14:textId="77777777" w:rsidR="00EB2ED7" w:rsidRPr="00BE2EDC" w:rsidRDefault="00EB2ED7" w:rsidP="009B6F0E">
      <w:pPr>
        <w:pStyle w:val="sche3"/>
        <w:spacing w:after="120"/>
        <w:ind w:left="426"/>
        <w:rPr>
          <w:sz w:val="24"/>
          <w:szCs w:val="24"/>
          <w:lang w:val="it-IT"/>
        </w:rPr>
      </w:pPr>
    </w:p>
    <w:p w14:paraId="6C18E039" w14:textId="77777777" w:rsidR="00B607A4" w:rsidRPr="00BE2EDC" w:rsidRDefault="005C7A07" w:rsidP="00A04F71">
      <w:pPr>
        <w:pStyle w:val="sche3"/>
        <w:numPr>
          <w:ilvl w:val="0"/>
          <w:numId w:val="1"/>
        </w:numPr>
        <w:tabs>
          <w:tab w:val="clear" w:pos="1068"/>
        </w:tabs>
        <w:spacing w:after="120"/>
        <w:ind w:left="426" w:hanging="426"/>
        <w:rPr>
          <w:sz w:val="24"/>
          <w:szCs w:val="24"/>
          <w:lang w:val="it-IT"/>
        </w:rPr>
      </w:pPr>
      <w:r w:rsidRPr="00BE2EDC">
        <w:rPr>
          <w:sz w:val="24"/>
          <w:szCs w:val="24"/>
          <w:lang w:val="it-IT"/>
        </w:rPr>
        <w:t>d</w:t>
      </w:r>
      <w:r w:rsidR="00B607A4" w:rsidRPr="00BE2EDC">
        <w:rPr>
          <w:sz w:val="24"/>
          <w:szCs w:val="24"/>
          <w:lang w:val="it-IT"/>
        </w:rPr>
        <w:t xml:space="preserve">i obbligarsi, nei confronti del concorrente </w:t>
      </w:r>
      <w:r w:rsidR="00B607A4" w:rsidRPr="00BE2EDC">
        <w:rPr>
          <w:i/>
          <w:sz w:val="24"/>
          <w:szCs w:val="24"/>
          <w:lang w:val="it-IT"/>
        </w:rPr>
        <w:t>(indicare la ragione sociale)</w:t>
      </w:r>
      <w:r w:rsidR="00B607A4" w:rsidRPr="00BE2EDC">
        <w:rPr>
          <w:sz w:val="24"/>
          <w:szCs w:val="24"/>
          <w:lang w:val="it-IT"/>
        </w:rPr>
        <w:t>: _________________________________ e della stazione appaltante a mettere a disposizione, per tutta la durata dell’appalto, le seguenti risorse necessarie all’esecuzione del contratto di cui è carente il concorrente stesso</w:t>
      </w:r>
      <w:r w:rsidR="00A04F71" w:rsidRPr="00BE2EDC">
        <w:rPr>
          <w:sz w:val="24"/>
          <w:szCs w:val="24"/>
          <w:lang w:val="it-IT"/>
        </w:rPr>
        <w:t>, rendendosi inoltre responsabile in solido con il concorrente nei confronti della stazione appaltante in relazione alle prestazioni oggetto del contratto</w:t>
      </w:r>
      <w:r w:rsidR="00B607A4" w:rsidRPr="00BE2EDC">
        <w:rPr>
          <w:sz w:val="24"/>
          <w:szCs w:val="24"/>
          <w:lang w:val="it-IT"/>
        </w:rPr>
        <w:t xml:space="preserve">: </w:t>
      </w:r>
      <w:r w:rsidR="00EB2ED7" w:rsidRPr="00BE2EDC">
        <w:rPr>
          <w:sz w:val="24"/>
          <w:szCs w:val="24"/>
          <w:lang w:val="it-IT"/>
        </w:rPr>
        <w:t>[</w:t>
      </w:r>
      <w:r w:rsidR="00B607A4" w:rsidRPr="00BE2EDC">
        <w:rPr>
          <w:b/>
          <w:i/>
          <w:sz w:val="24"/>
          <w:szCs w:val="24"/>
          <w:lang w:val="it-IT"/>
        </w:rPr>
        <w:t>SPECIFICARE</w:t>
      </w:r>
      <w:r w:rsidR="00EB2ED7" w:rsidRPr="00BE2EDC">
        <w:rPr>
          <w:sz w:val="24"/>
          <w:szCs w:val="24"/>
          <w:lang w:val="it-IT"/>
        </w:rPr>
        <w:t>]</w:t>
      </w:r>
      <w:r w:rsidR="00B607A4" w:rsidRPr="00BE2EDC">
        <w:rPr>
          <w:sz w:val="24"/>
          <w:szCs w:val="24"/>
          <w:lang w:val="it-IT"/>
        </w:rPr>
        <w:t xml:space="preserve"> </w:t>
      </w:r>
    </w:p>
    <w:p w14:paraId="115EEB83" w14:textId="77777777" w:rsidR="00B607A4" w:rsidRPr="00BE2EDC" w:rsidRDefault="00B607A4" w:rsidP="00B607A4">
      <w:pPr>
        <w:pStyle w:val="sche3"/>
        <w:spacing w:after="120"/>
        <w:ind w:left="425"/>
        <w:rPr>
          <w:sz w:val="24"/>
          <w:szCs w:val="24"/>
          <w:lang w:val="it-IT"/>
        </w:rPr>
      </w:pPr>
      <w:r w:rsidRPr="00BE2EDC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</w:t>
      </w:r>
      <w:r w:rsidR="005C7A07" w:rsidRPr="00BE2EDC">
        <w:rPr>
          <w:sz w:val="24"/>
          <w:szCs w:val="24"/>
          <w:lang w:val="it-IT"/>
        </w:rPr>
        <w:t>__________________</w:t>
      </w:r>
      <w:r w:rsidRPr="00BE2EDC">
        <w:rPr>
          <w:sz w:val="24"/>
          <w:szCs w:val="24"/>
          <w:lang w:val="it-IT"/>
        </w:rPr>
        <w:t>;</w:t>
      </w:r>
    </w:p>
    <w:p w14:paraId="017DBD5C" w14:textId="77777777" w:rsidR="00EB2ED7" w:rsidRPr="00BE2EDC" w:rsidRDefault="00EB2ED7" w:rsidP="00B607A4">
      <w:pPr>
        <w:pStyle w:val="sche3"/>
        <w:spacing w:after="120"/>
        <w:ind w:left="425"/>
        <w:rPr>
          <w:sz w:val="24"/>
          <w:szCs w:val="24"/>
          <w:lang w:val="it-IT"/>
        </w:rPr>
      </w:pPr>
    </w:p>
    <w:p w14:paraId="4FD631D0" w14:textId="77777777" w:rsidR="00B607A4" w:rsidRPr="00BE2EDC" w:rsidRDefault="00CA02DB" w:rsidP="00B607A4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spacing w:after="120"/>
        <w:ind w:left="426" w:hanging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="00B607A4" w:rsidRPr="00BE2EDC">
        <w:rPr>
          <w:sz w:val="24"/>
          <w:szCs w:val="24"/>
          <w:lang w:val="it-IT"/>
        </w:rPr>
        <w:t>i essere informato, ai sensi e per gli effetti dell’art. 13 del D.Lgs. 196/2003 e del Regolamento (CE) 27 aprile 2016, n. 2016/679/UE, che i dati personali raccolti saranno trattati, anche con strumenti informatici, esclusivamente nell’ambito della presente gara, nonché dell’esistenza dei diritti di cui all’art. 7 del medesimo decreto legislativo, nonché del Regolamento (CE).</w:t>
      </w:r>
    </w:p>
    <w:p w14:paraId="6741C5AA" w14:textId="77777777" w:rsidR="00B607A4" w:rsidRPr="00BE2EDC" w:rsidRDefault="00B607A4" w:rsidP="00B607A4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0"/>
        <w:jc w:val="left"/>
        <w:rPr>
          <w:i/>
          <w:spacing w:val="0"/>
          <w:szCs w:val="24"/>
        </w:rPr>
      </w:pPr>
    </w:p>
    <w:p w14:paraId="6148EC8A" w14:textId="77777777" w:rsidR="00B607A4" w:rsidRPr="00BE2EDC" w:rsidRDefault="00B607A4" w:rsidP="00B607A4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0"/>
        <w:jc w:val="left"/>
        <w:rPr>
          <w:szCs w:val="24"/>
        </w:rPr>
      </w:pPr>
      <w:r w:rsidRPr="00BE2EDC">
        <w:rPr>
          <w:i/>
          <w:spacing w:val="0"/>
          <w:szCs w:val="24"/>
        </w:rPr>
        <w:t xml:space="preserve">(luogo e data) </w:t>
      </w:r>
      <w:r w:rsidRPr="00BE2EDC">
        <w:rPr>
          <w:szCs w:val="24"/>
        </w:rPr>
        <w:t>___________________</w:t>
      </w:r>
    </w:p>
    <w:p w14:paraId="45A7458C" w14:textId="77777777" w:rsidR="00B607A4" w:rsidRPr="00BE2EDC" w:rsidRDefault="00B607A4" w:rsidP="00B607A4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6663"/>
        <w:rPr>
          <w:spacing w:val="0"/>
          <w:szCs w:val="24"/>
        </w:rPr>
      </w:pPr>
      <w:r w:rsidRPr="00BE2EDC">
        <w:rPr>
          <w:spacing w:val="0"/>
          <w:szCs w:val="24"/>
        </w:rPr>
        <w:t>FIRMA</w:t>
      </w:r>
      <w:r w:rsidR="00192D50" w:rsidRPr="00BE2EDC">
        <w:rPr>
          <w:rStyle w:val="Rimandonotaapidipagina"/>
          <w:spacing w:val="0"/>
          <w:szCs w:val="24"/>
        </w:rPr>
        <w:footnoteReference w:id="1"/>
      </w:r>
      <w:r w:rsidR="00192D50" w:rsidRPr="00BE2EDC">
        <w:rPr>
          <w:spacing w:val="0"/>
          <w:szCs w:val="24"/>
        </w:rPr>
        <w:t xml:space="preserve"> </w:t>
      </w:r>
      <w:r w:rsidR="00192D50" w:rsidRPr="00BE2EDC">
        <w:rPr>
          <w:rStyle w:val="Rimandonotaapidipagina"/>
          <w:spacing w:val="0"/>
          <w:szCs w:val="24"/>
        </w:rPr>
        <w:footnoteReference w:id="2"/>
      </w:r>
    </w:p>
    <w:p w14:paraId="3D23D66A" w14:textId="77777777" w:rsidR="00B607A4" w:rsidRPr="00BE2EDC" w:rsidRDefault="00B607A4" w:rsidP="00B607A4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6663"/>
        <w:rPr>
          <w:spacing w:val="0"/>
          <w:szCs w:val="24"/>
        </w:rPr>
      </w:pPr>
    </w:p>
    <w:p w14:paraId="22E57015" w14:textId="77777777" w:rsidR="00B607A4" w:rsidRPr="005C7A07" w:rsidRDefault="00B607A4" w:rsidP="00B607A4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5245"/>
        <w:rPr>
          <w:rFonts w:ascii="Calibri Light" w:hAnsi="Calibri Light" w:cs="Calibri Light"/>
          <w:spacing w:val="0"/>
          <w:szCs w:val="24"/>
        </w:rPr>
      </w:pPr>
      <w:r w:rsidRPr="00BE2EDC">
        <w:rPr>
          <w:spacing w:val="0"/>
          <w:szCs w:val="24"/>
        </w:rPr>
        <w:t>________________________________</w:t>
      </w:r>
    </w:p>
    <w:sectPr w:rsidR="00B607A4" w:rsidRPr="005C7A07" w:rsidSect="00E35012">
      <w:headerReference w:type="default" r:id="rId12"/>
      <w:footerReference w:type="default" r:id="rId13"/>
      <w:pgSz w:w="12240" w:h="15840" w:code="1"/>
      <w:pgMar w:top="1417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BC738" w14:textId="77777777" w:rsidR="000A06E3" w:rsidRDefault="000A06E3">
      <w:r>
        <w:separator/>
      </w:r>
    </w:p>
  </w:endnote>
  <w:endnote w:type="continuationSeparator" w:id="0">
    <w:p w14:paraId="49A1233E" w14:textId="77777777" w:rsidR="000A06E3" w:rsidRDefault="000A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C8C0" w14:textId="77777777" w:rsidR="00E35012" w:rsidRDefault="00E35012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D435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F1935D4" w14:textId="77777777" w:rsidR="00E35012" w:rsidRDefault="00E350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ABB8" w14:textId="77777777" w:rsidR="000A06E3" w:rsidRDefault="000A06E3">
      <w:r>
        <w:separator/>
      </w:r>
    </w:p>
  </w:footnote>
  <w:footnote w:type="continuationSeparator" w:id="0">
    <w:p w14:paraId="0BC23B90" w14:textId="77777777" w:rsidR="000A06E3" w:rsidRDefault="000A06E3">
      <w:r>
        <w:continuationSeparator/>
      </w:r>
    </w:p>
  </w:footnote>
  <w:footnote w:id="1">
    <w:p w14:paraId="7968597E" w14:textId="77777777" w:rsidR="0066293A" w:rsidRPr="00BE2EDC" w:rsidRDefault="00192D50" w:rsidP="009B6F0E">
      <w:pPr>
        <w:pStyle w:val="Testonotaapidipagina"/>
        <w:jc w:val="both"/>
      </w:pPr>
      <w:r w:rsidRPr="00BE2EDC">
        <w:rPr>
          <w:rStyle w:val="Rimandonotaapidipagina"/>
        </w:rPr>
        <w:footnoteRef/>
      </w:r>
      <w:r w:rsidR="0066293A" w:rsidRPr="00BE2EDC">
        <w:t xml:space="preserve"> Alla presente dichiarazione </w:t>
      </w:r>
      <w:r w:rsidR="0066293A" w:rsidRPr="00BE2EDC">
        <w:rPr>
          <w:b/>
        </w:rPr>
        <w:t>va allegata copia fotostatica di un valido documento d’identità del/i sottoscrittore/i</w:t>
      </w:r>
      <w:r w:rsidR="0066293A" w:rsidRPr="00BE2EDC">
        <w:t>;</w:t>
      </w:r>
    </w:p>
    <w:p w14:paraId="333E1F99" w14:textId="77777777" w:rsidR="00192D50" w:rsidRPr="00BE2EDC" w:rsidRDefault="0066293A" w:rsidP="009B6F0E">
      <w:pPr>
        <w:pStyle w:val="Testonotaapidipagina"/>
        <w:jc w:val="both"/>
      </w:pPr>
      <w:r w:rsidRPr="00BE2EDC">
        <w:t>In caso di sottoscrizione da parte di un procuratore, l’operatore economico allega alla domanda di partecipazione la copia conforme della relativa procura.</w:t>
      </w:r>
    </w:p>
    <w:p w14:paraId="714F0EEA" w14:textId="77777777" w:rsidR="0066293A" w:rsidRPr="00BE2EDC" w:rsidRDefault="0066293A" w:rsidP="009B6F0E">
      <w:pPr>
        <w:pStyle w:val="Testonotaapidipagina"/>
        <w:jc w:val="both"/>
      </w:pPr>
    </w:p>
  </w:footnote>
  <w:footnote w:id="2">
    <w:p w14:paraId="00FC1B27" w14:textId="77777777" w:rsidR="0066293A" w:rsidRDefault="00192D50" w:rsidP="009B6F0E">
      <w:pPr>
        <w:pStyle w:val="Testonotaapidipagina"/>
        <w:jc w:val="both"/>
      </w:pPr>
      <w:r w:rsidRPr="00BE2EDC">
        <w:rPr>
          <w:rStyle w:val="Rimandonotaapidipagina"/>
        </w:rPr>
        <w:footnoteRef/>
      </w:r>
      <w:r w:rsidRPr="00BE2EDC">
        <w:t xml:space="preserve"> </w:t>
      </w:r>
      <w:r w:rsidR="0066293A" w:rsidRPr="00BE2EDC">
        <w:t xml:space="preserve">Alla dichiarazione di avvalimento </w:t>
      </w:r>
      <w:r w:rsidR="0066293A" w:rsidRPr="00BE2EDC">
        <w:rPr>
          <w:u w:val="single"/>
        </w:rPr>
        <w:t>devono essere allegati, a pena di esclusione</w:t>
      </w:r>
      <w:r w:rsidR="0066293A" w:rsidRPr="00BE2EDC">
        <w:t>:</w:t>
      </w:r>
    </w:p>
    <w:p w14:paraId="62AA4942" w14:textId="77777777" w:rsidR="00CA02DB" w:rsidRPr="00BE2EDC" w:rsidRDefault="00CA02DB" w:rsidP="009B6F0E">
      <w:pPr>
        <w:pStyle w:val="Testonotaapidipagina"/>
        <w:jc w:val="both"/>
      </w:pPr>
    </w:p>
    <w:p w14:paraId="39C95B9E" w14:textId="77777777" w:rsidR="0066293A" w:rsidRPr="00BE2EDC" w:rsidRDefault="0066293A" w:rsidP="009B6F0E">
      <w:pPr>
        <w:pStyle w:val="Testonotaapidipagina"/>
        <w:numPr>
          <w:ilvl w:val="0"/>
          <w:numId w:val="2"/>
        </w:numPr>
        <w:jc w:val="both"/>
      </w:pPr>
      <w:r w:rsidRPr="00BE2EDC">
        <w:rPr>
          <w:b/>
        </w:rPr>
        <w:t>originale o copia autentica del contratto</w:t>
      </w:r>
      <w:r w:rsidRPr="00BE2EDC">
        <w:t xml:space="preserve"> in virtù del quale l’impresa ausiliaria si obbliga nei confronti del concorrente a fornire i requisiti dichiarati nel DGUE e nella presente dichiarazione e a mettere a disposizione le risorse necessarie per tutta la durata </w:t>
      </w:r>
      <w:r w:rsidR="00CA02DB">
        <w:t>del contratto. S</w:t>
      </w:r>
      <w:r w:rsidRPr="00BE2EDC">
        <w:t>i ricorda che il contratto dovrà essere determinato nell’oggetto, nella durata, e dovrà contenere ogni altro elemento utile ai fini dell’avvalimento. Pertanto il contratto di avvalimento dovrà riportare, a pena di nullità e quindi di esclusione, l’indicazione specifica, esplicita ed esauriente dei requisiti forniti e dei mezzi e delle risorse messe a disposizione dall'impresa ausiliaria in ordine ai requisiti oggetto di avvalimento</w:t>
      </w:r>
      <w:r w:rsidR="00CA02DB">
        <w:t xml:space="preserve"> e</w:t>
      </w:r>
      <w:r w:rsidRPr="00BE2EDC">
        <w:t xml:space="preserve"> la durata del contratto.</w:t>
      </w:r>
    </w:p>
    <w:p w14:paraId="7CCC9E40" w14:textId="77777777" w:rsidR="0066293A" w:rsidRPr="00BE2EDC" w:rsidRDefault="0066293A" w:rsidP="009B6F0E">
      <w:pPr>
        <w:pStyle w:val="Testonotaapidipagina"/>
        <w:ind w:left="708"/>
        <w:jc w:val="both"/>
      </w:pPr>
      <w:r w:rsidRPr="00BE2EDC">
        <w:t>In caso di messa a disposizione di risorse umane, indicarne il numero preciso, come sono inquadrate nell’Impresa ausiliaria e, se del caso, i nominativi.</w:t>
      </w:r>
    </w:p>
    <w:p w14:paraId="50E005FE" w14:textId="77777777" w:rsidR="00192D50" w:rsidRDefault="0066293A" w:rsidP="009B6F0E">
      <w:pPr>
        <w:pStyle w:val="Testonotaapidipagina"/>
        <w:ind w:left="708"/>
        <w:jc w:val="both"/>
      </w:pPr>
      <w:r w:rsidRPr="00BE2EDC">
        <w:t>In caso di messa a disposizione di strumenti, ne dovrà essere fornito elenco e descrizione.</w:t>
      </w:r>
    </w:p>
    <w:p w14:paraId="3D52CE25" w14:textId="77777777" w:rsidR="00CA02DB" w:rsidRPr="00BE2EDC" w:rsidRDefault="00CA02DB" w:rsidP="009B6F0E">
      <w:pPr>
        <w:pStyle w:val="Testonotaapidipagina"/>
        <w:ind w:left="708"/>
        <w:jc w:val="both"/>
      </w:pPr>
    </w:p>
    <w:p w14:paraId="2CBB385C" w14:textId="77777777" w:rsidR="0066293A" w:rsidRDefault="0066293A" w:rsidP="009B6F0E">
      <w:pPr>
        <w:pStyle w:val="Testonotaapidipagina"/>
        <w:numPr>
          <w:ilvl w:val="0"/>
          <w:numId w:val="2"/>
        </w:numPr>
        <w:jc w:val="both"/>
      </w:pPr>
      <w:r w:rsidRPr="00BE2EDC">
        <w:rPr>
          <w:b/>
        </w:rPr>
        <w:t>DGUE</w:t>
      </w:r>
      <w:r w:rsidRPr="00BE2EDC">
        <w:t xml:space="preserve"> (Documento di Gara Unico Europeo) dell’impresa ausiliaria</w:t>
      </w:r>
      <w:r w:rsidRPr="009B1D99">
        <w:rPr>
          <w:rFonts w:ascii="Calibri Light" w:hAnsi="Calibri Light" w:cs="Calibri Ligh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7D01" w14:textId="77777777" w:rsidR="005C7A07" w:rsidRPr="00136716" w:rsidRDefault="005C7A07" w:rsidP="005C7A07">
    <w:pPr>
      <w:pStyle w:val="Intestazione"/>
      <w:jc w:val="right"/>
      <w:rPr>
        <w:rFonts w:ascii="Calibri Light" w:hAnsi="Calibri Light" w:cs="Calibri Light"/>
        <w:b/>
        <w:sz w:val="24"/>
        <w:szCs w:val="24"/>
      </w:rPr>
    </w:pPr>
    <w:r w:rsidRPr="00136716">
      <w:rPr>
        <w:rFonts w:ascii="Calibri Light" w:hAnsi="Calibri Light" w:cs="Calibri Light"/>
        <w:b/>
        <w:sz w:val="24"/>
        <w:szCs w:val="24"/>
      </w:rPr>
      <w:t xml:space="preserve">Allegato </w:t>
    </w:r>
    <w:r w:rsidR="003D4356">
      <w:rPr>
        <w:rFonts w:ascii="Calibri Light" w:hAnsi="Calibri Light" w:cs="Calibri Light"/>
        <w:b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755F5"/>
    <w:multiLevelType w:val="hybridMultilevel"/>
    <w:tmpl w:val="3A2CFDA0"/>
    <w:lvl w:ilvl="0" w:tplc="3A624D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F5EC0"/>
    <w:multiLevelType w:val="multilevel"/>
    <w:tmpl w:val="278CA83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>
      <w:start w:val="1"/>
      <w:numFmt w:val="bullet"/>
      <w:lvlText w:val="□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  <w:b/>
        <w:i w:val="0"/>
      </w:rPr>
    </w:lvl>
    <w:lvl w:ilvl="2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00"/>
    <w:rsid w:val="000051CC"/>
    <w:rsid w:val="00022DAC"/>
    <w:rsid w:val="00065116"/>
    <w:rsid w:val="000A06E3"/>
    <w:rsid w:val="000C417C"/>
    <w:rsid w:val="000C7295"/>
    <w:rsid w:val="000D2CF7"/>
    <w:rsid w:val="00192D50"/>
    <w:rsid w:val="00212A00"/>
    <w:rsid w:val="00216764"/>
    <w:rsid w:val="00265E87"/>
    <w:rsid w:val="002F3959"/>
    <w:rsid w:val="003D4356"/>
    <w:rsid w:val="003F50ED"/>
    <w:rsid w:val="00455514"/>
    <w:rsid w:val="004A47D0"/>
    <w:rsid w:val="004A5333"/>
    <w:rsid w:val="005142B0"/>
    <w:rsid w:val="005A29A0"/>
    <w:rsid w:val="005C7A07"/>
    <w:rsid w:val="006140F1"/>
    <w:rsid w:val="00646ED9"/>
    <w:rsid w:val="0066293A"/>
    <w:rsid w:val="00747A88"/>
    <w:rsid w:val="00760DF8"/>
    <w:rsid w:val="00887E38"/>
    <w:rsid w:val="008D19A0"/>
    <w:rsid w:val="008D6346"/>
    <w:rsid w:val="00903F04"/>
    <w:rsid w:val="009176E3"/>
    <w:rsid w:val="00955D33"/>
    <w:rsid w:val="009B1D99"/>
    <w:rsid w:val="009B6F0E"/>
    <w:rsid w:val="009C1762"/>
    <w:rsid w:val="00A04F71"/>
    <w:rsid w:val="00A553BB"/>
    <w:rsid w:val="00AF6059"/>
    <w:rsid w:val="00B20718"/>
    <w:rsid w:val="00B260D3"/>
    <w:rsid w:val="00B4379B"/>
    <w:rsid w:val="00B607A4"/>
    <w:rsid w:val="00B721C4"/>
    <w:rsid w:val="00BC5501"/>
    <w:rsid w:val="00BE2EDC"/>
    <w:rsid w:val="00BE653C"/>
    <w:rsid w:val="00C02061"/>
    <w:rsid w:val="00C12243"/>
    <w:rsid w:val="00CA02DB"/>
    <w:rsid w:val="00DD105C"/>
    <w:rsid w:val="00DF41FD"/>
    <w:rsid w:val="00E00684"/>
    <w:rsid w:val="00E3014A"/>
    <w:rsid w:val="00E35012"/>
    <w:rsid w:val="00E64669"/>
    <w:rsid w:val="00EB2ED7"/>
    <w:rsid w:val="00F66ED5"/>
    <w:rsid w:val="00FD3D1A"/>
    <w:rsid w:val="00FD4030"/>
    <w:rsid w:val="00FD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7DD6C19"/>
  <w15:chartTrackingRefBased/>
  <w15:docId w15:val="{76851515-1CCA-4EE6-9E60-7AD5070A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2A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212A00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styleId="Rientrocorpodeltesto">
    <w:name w:val="Body Text Indent"/>
    <w:basedOn w:val="Normale"/>
    <w:link w:val="RientrocorpodeltestoCarattere"/>
    <w:rsid w:val="00212A00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character" w:customStyle="1" w:styleId="RientrocorpodeltestoCarattere">
    <w:name w:val="Rientro corpo del testo Carattere"/>
    <w:link w:val="Rientrocorpodeltesto"/>
    <w:rsid w:val="00212A00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customStyle="1" w:styleId="sche4">
    <w:name w:val="sche_4"/>
    <w:rsid w:val="00212A00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styleId="Pidipagina">
    <w:name w:val="footer"/>
    <w:basedOn w:val="Normale"/>
    <w:link w:val="PidipaginaCarattere"/>
    <w:uiPriority w:val="99"/>
    <w:rsid w:val="00212A00"/>
    <w:pPr>
      <w:tabs>
        <w:tab w:val="center" w:pos="4819"/>
        <w:tab w:val="right" w:pos="9638"/>
      </w:tabs>
    </w:pPr>
    <w:rPr>
      <w:sz w:val="24"/>
    </w:rPr>
  </w:style>
  <w:style w:type="character" w:customStyle="1" w:styleId="PidipaginaCarattere">
    <w:name w:val="Piè di pagina Carattere"/>
    <w:link w:val="Pidipagina"/>
    <w:uiPriority w:val="99"/>
    <w:rsid w:val="00212A0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212A00"/>
  </w:style>
  <w:style w:type="paragraph" w:styleId="Intestazione">
    <w:name w:val="header"/>
    <w:basedOn w:val="Normale"/>
    <w:link w:val="IntestazioneCarattere"/>
    <w:uiPriority w:val="99"/>
    <w:rsid w:val="00212A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12A0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BodyText2">
    <w:name w:val="Body Text 2"/>
    <w:basedOn w:val="Normale"/>
    <w:rsid w:val="00212A00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A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12A00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607A4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607A4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rsid w:val="00B607A4"/>
    <w:rPr>
      <w:vertAlign w:val="superscript"/>
    </w:rPr>
  </w:style>
  <w:style w:type="character" w:styleId="Collegamentoipertestuale">
    <w:name w:val="Hyperlink"/>
    <w:uiPriority w:val="99"/>
    <w:rsid w:val="00B607A4"/>
    <w:rPr>
      <w:color w:val="225588"/>
      <w:u w:val="single"/>
    </w:rPr>
  </w:style>
  <w:style w:type="paragraph" w:styleId="Testocommento">
    <w:name w:val="annotation text"/>
    <w:basedOn w:val="Normale"/>
    <w:link w:val="TestocommentoCarattere"/>
    <w:rsid w:val="005C7A07"/>
  </w:style>
  <w:style w:type="character" w:customStyle="1" w:styleId="TestocommentoCarattere">
    <w:name w:val="Testo commento Carattere"/>
    <w:link w:val="Testocommento"/>
    <w:rsid w:val="005C7A07"/>
    <w:rPr>
      <w:rFonts w:ascii="Times New Roman" w:eastAsia="Times New Roman" w:hAnsi="Times New Roman"/>
    </w:rPr>
  </w:style>
  <w:style w:type="paragraph" w:styleId="Revisione">
    <w:name w:val="Revision"/>
    <w:hidden/>
    <w:uiPriority w:val="99"/>
    <w:semiHidden/>
    <w:rsid w:val="00FD403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6CDB699C753747811376C4E0D8AEBC" ma:contentTypeVersion="11" ma:contentTypeDescription="Creare un nuovo documento." ma:contentTypeScope="" ma:versionID="25b9a25c468af9e4dc4c149fb2630e35">
  <xsd:schema xmlns:xsd="http://www.w3.org/2001/XMLSchema" xmlns:xs="http://www.w3.org/2001/XMLSchema" xmlns:p="http://schemas.microsoft.com/office/2006/metadata/properties" xmlns:ns2="80a4a2e3-79c1-49db-ab53-d77f9eb4c0fa" xmlns:ns3="d5b050f9-afcf-4c15-935c-77dbe3c539c7" targetNamespace="http://schemas.microsoft.com/office/2006/metadata/properties" ma:root="true" ma:fieldsID="8ee0f0e1b546e4c5f19bd2480a8a11af" ns2:_="" ns3:_="">
    <xsd:import namespace="80a4a2e3-79c1-49db-ab53-d77f9eb4c0fa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a2e3-79c1-49db-ab53-d77f9eb4c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CB42-45D2-478B-BC84-5DAABDEED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D6C881-8720-4184-945F-CB07EE8E327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3120BD0-1FF4-41BA-B745-FAE969EE2D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CD53F7-3E1B-4DFC-9D89-13FC55C8B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a2e3-79c1-49db-ab53-d77f9eb4c0fa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5C1BF1-2F97-4CFB-B592-DA128A163B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Romeo</dc:creator>
  <cp:keywords/>
  <cp:lastModifiedBy>alberto.lattavo</cp:lastModifiedBy>
  <cp:revision>2</cp:revision>
  <dcterms:created xsi:type="dcterms:W3CDTF">2026-02-19T08:03:00Z</dcterms:created>
  <dcterms:modified xsi:type="dcterms:W3CDTF">2026-02-19T08:03:00Z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Gabriella Alì</vt:lpwstr>
  </property>
  <property fmtid="{D5CDD505-2E9C-101B-9397-08002B2CF9AE}" pid="3" name="Order">
    <vt:lpwstr>35403800.0000000</vt:lpwstr>
  </property>
  <property fmtid="{D5CDD505-2E9C-101B-9397-08002B2CF9AE}" pid="4" name="display_urn:schemas-microsoft-com:office:office#Author">
    <vt:lpwstr>Gabriella Alì</vt:lpwstr>
  </property>
</Properties>
</file>